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190" w:rsidRPr="008A02C2" w:rsidRDefault="000E2190" w:rsidP="008968F8">
      <w:pPr>
        <w:jc w:val="center"/>
        <w:rPr>
          <w:sz w:val="28"/>
          <w:szCs w:val="28"/>
        </w:rPr>
      </w:pPr>
      <w:r w:rsidRPr="008A02C2">
        <w:rPr>
          <w:sz w:val="28"/>
          <w:szCs w:val="28"/>
        </w:rPr>
        <w:t>Российская  Федерация</w:t>
      </w:r>
    </w:p>
    <w:p w:rsidR="000E2190" w:rsidRPr="008A02C2" w:rsidRDefault="000E2190" w:rsidP="008968F8">
      <w:pPr>
        <w:jc w:val="center"/>
        <w:rPr>
          <w:sz w:val="28"/>
          <w:szCs w:val="28"/>
        </w:rPr>
      </w:pPr>
      <w:r w:rsidRPr="008A02C2">
        <w:rPr>
          <w:sz w:val="28"/>
          <w:szCs w:val="28"/>
        </w:rPr>
        <w:t>Ивановская область</w:t>
      </w:r>
    </w:p>
    <w:p w:rsidR="000E2190" w:rsidRPr="008A02C2" w:rsidRDefault="000E2190" w:rsidP="00FA1C08">
      <w:pPr>
        <w:jc w:val="center"/>
        <w:rPr>
          <w:b/>
          <w:bCs/>
          <w:sz w:val="28"/>
          <w:szCs w:val="28"/>
        </w:rPr>
      </w:pPr>
      <w:r w:rsidRPr="008A02C2">
        <w:rPr>
          <w:b/>
          <w:bCs/>
          <w:sz w:val="28"/>
          <w:szCs w:val="28"/>
        </w:rPr>
        <w:t xml:space="preserve">П О С Т А Н ОВ Л Е Н И </w:t>
      </w:r>
      <w:r>
        <w:rPr>
          <w:b/>
          <w:bCs/>
          <w:sz w:val="28"/>
          <w:szCs w:val="28"/>
        </w:rPr>
        <w:t>Е</w:t>
      </w:r>
    </w:p>
    <w:p w:rsidR="000E2190" w:rsidRPr="008A02C2" w:rsidRDefault="000E2190" w:rsidP="008968F8">
      <w:pPr>
        <w:rPr>
          <w:b/>
          <w:bCs/>
          <w:sz w:val="28"/>
          <w:szCs w:val="28"/>
        </w:rPr>
      </w:pPr>
      <w:r w:rsidRPr="008A02C2">
        <w:rPr>
          <w:b/>
          <w:bCs/>
          <w:sz w:val="28"/>
          <w:szCs w:val="28"/>
        </w:rPr>
        <w:t xml:space="preserve">                            Администрации   Китовского  сельского  поселения  </w:t>
      </w:r>
    </w:p>
    <w:p w:rsidR="000E2190" w:rsidRDefault="000E2190" w:rsidP="008968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Шуйского муниципального района</w:t>
      </w:r>
    </w:p>
    <w:p w:rsidR="000E2190" w:rsidRPr="008A02C2" w:rsidRDefault="000E2190" w:rsidP="008968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    16 июня 2016 г.                            № 106</w:t>
      </w:r>
    </w:p>
    <w:p w:rsidR="000E2190" w:rsidRDefault="000E2190" w:rsidP="004865D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0E2190" w:rsidRPr="0072227F" w:rsidRDefault="000E2190" w:rsidP="004865D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Pr="00D20DEF">
        <w:rPr>
          <w:b/>
          <w:bCs/>
          <w:sz w:val="28"/>
          <w:szCs w:val="28"/>
        </w:rPr>
        <w:t>Предоставление в аренду без проведения торгов земельных участков, государственная собственность на которые не разграничена или находящихся в собственности муниципального образования, однократно для завершения строительства объектов незавершенного строительства</w:t>
      </w:r>
      <w:r>
        <w:rPr>
          <w:b/>
          <w:bCs/>
          <w:sz w:val="28"/>
          <w:szCs w:val="28"/>
        </w:rPr>
        <w:t xml:space="preserve">», утвержденный постановлением </w:t>
      </w:r>
      <w:r w:rsidRPr="00880190">
        <w:rPr>
          <w:b/>
          <w:bCs/>
          <w:sz w:val="28"/>
          <w:szCs w:val="28"/>
          <w:lang w:eastAsia="ru-RU"/>
        </w:rPr>
        <w:t xml:space="preserve">администрации </w:t>
      </w:r>
      <w:r>
        <w:rPr>
          <w:b/>
          <w:bCs/>
          <w:sz w:val="28"/>
          <w:szCs w:val="28"/>
          <w:lang w:eastAsia="ru-RU"/>
        </w:rPr>
        <w:t>Китовского</w:t>
      </w:r>
      <w:r w:rsidRPr="00880190">
        <w:rPr>
          <w:b/>
          <w:bCs/>
          <w:sz w:val="28"/>
          <w:szCs w:val="28"/>
          <w:lang w:eastAsia="ru-RU"/>
        </w:rPr>
        <w:t xml:space="preserve"> сельск</w:t>
      </w:r>
      <w:r>
        <w:rPr>
          <w:b/>
          <w:bCs/>
          <w:sz w:val="28"/>
          <w:szCs w:val="28"/>
          <w:lang w:eastAsia="ru-RU"/>
        </w:rPr>
        <w:t>ого поселения от 30.04.2015 №75</w:t>
      </w:r>
    </w:p>
    <w:p w:rsidR="000E2190" w:rsidRPr="004865DE" w:rsidRDefault="000E2190" w:rsidP="004865DE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</w:rPr>
      </w:pPr>
    </w:p>
    <w:p w:rsidR="000E2190" w:rsidRPr="00575231" w:rsidRDefault="000E2190" w:rsidP="00CC32BE">
      <w:pPr>
        <w:tabs>
          <w:tab w:val="left" w:pos="567"/>
        </w:tabs>
        <w:spacing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</w:t>
      </w:r>
      <w:r w:rsidRPr="00B25E74">
        <w:rPr>
          <w:sz w:val="28"/>
          <w:szCs w:val="28"/>
        </w:rPr>
        <w:t xml:space="preserve"> целях приведения в соответствие с законодательством</w:t>
      </w:r>
      <w:r>
        <w:rPr>
          <w:sz w:val="28"/>
          <w:szCs w:val="28"/>
        </w:rPr>
        <w:t>, в</w:t>
      </w:r>
      <w:r w:rsidRPr="002568DA">
        <w:rPr>
          <w:sz w:val="28"/>
          <w:szCs w:val="28"/>
        </w:rPr>
        <w:t xml:space="preserve">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Pr="00A554C1">
        <w:rPr>
          <w:sz w:val="28"/>
          <w:szCs w:val="28"/>
          <w:lang w:eastAsia="ru-RU"/>
        </w:rPr>
        <w:t xml:space="preserve">руководствуясь Уставом </w:t>
      </w:r>
      <w:r>
        <w:rPr>
          <w:sz w:val="28"/>
          <w:szCs w:val="28"/>
          <w:lang w:eastAsia="ru-RU"/>
        </w:rPr>
        <w:t xml:space="preserve">Китовского сельского  поселения, </w:t>
      </w:r>
      <w:r w:rsidRPr="0072227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Китовского сельского поселения </w:t>
      </w:r>
      <w:r w:rsidRPr="0072227F">
        <w:rPr>
          <w:b/>
          <w:bCs/>
          <w:sz w:val="28"/>
          <w:szCs w:val="28"/>
        </w:rPr>
        <w:t>постановляет:</w:t>
      </w:r>
    </w:p>
    <w:p w:rsidR="000E2190" w:rsidRDefault="000E2190" w:rsidP="00CC32BE">
      <w:pPr>
        <w:pStyle w:val="ListParagraph"/>
        <w:autoSpaceDE w:val="0"/>
        <w:autoSpaceDN w:val="0"/>
        <w:adjustRightInd w:val="0"/>
        <w:spacing w:line="240" w:lineRule="auto"/>
        <w:ind w:left="0" w:firstLine="851"/>
        <w:jc w:val="both"/>
        <w:rPr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1.Внести в а</w:t>
      </w:r>
      <w:r w:rsidRPr="00880190">
        <w:rPr>
          <w:sz w:val="28"/>
          <w:szCs w:val="28"/>
        </w:rPr>
        <w:t>дминистративный регламент предоставления муниципальной услуги «</w:t>
      </w:r>
      <w:r>
        <w:rPr>
          <w:sz w:val="28"/>
          <w:szCs w:val="28"/>
          <w:lang w:eastAsia="ru-RU"/>
        </w:rPr>
        <w:t>Предоставление в аренду без проведения торгов земельных участков, государственная собственность на которые не разграничена или находящихся в собственности муниципального образования, однократно для завершения строительства объектов незавершенного строительства</w:t>
      </w:r>
      <w:r w:rsidRPr="00880190">
        <w:rPr>
          <w:sz w:val="28"/>
          <w:szCs w:val="28"/>
        </w:rPr>
        <w:t>», утвержденный постановлением</w:t>
      </w:r>
      <w:r w:rsidRPr="00880190">
        <w:rPr>
          <w:sz w:val="28"/>
          <w:szCs w:val="28"/>
          <w:lang w:eastAsia="ru-RU"/>
        </w:rPr>
        <w:t xml:space="preserve"> администрации </w:t>
      </w:r>
      <w:r>
        <w:rPr>
          <w:sz w:val="28"/>
          <w:szCs w:val="28"/>
          <w:lang w:eastAsia="ru-RU"/>
        </w:rPr>
        <w:t>Китовского</w:t>
      </w:r>
      <w:r w:rsidRPr="00880190">
        <w:rPr>
          <w:sz w:val="28"/>
          <w:szCs w:val="28"/>
          <w:lang w:eastAsia="ru-RU"/>
        </w:rPr>
        <w:t xml:space="preserve"> сельск</w:t>
      </w:r>
      <w:r>
        <w:rPr>
          <w:sz w:val="28"/>
          <w:szCs w:val="28"/>
          <w:lang w:eastAsia="ru-RU"/>
        </w:rPr>
        <w:t>ого поселения от 18.05.2015 №90 следующие изменения:</w:t>
      </w:r>
    </w:p>
    <w:p w:rsidR="000E2190" w:rsidRPr="00996E04" w:rsidRDefault="000E2190" w:rsidP="00CC32BE">
      <w:pPr>
        <w:tabs>
          <w:tab w:val="left" w:pos="567"/>
        </w:tabs>
        <w:suppressAutoHyphens/>
        <w:spacing w:line="24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1.1</w:t>
      </w:r>
      <w:r w:rsidRPr="00A50D6F">
        <w:rPr>
          <w:sz w:val="28"/>
          <w:szCs w:val="28"/>
          <w:lang w:eastAsia="ar-SA"/>
        </w:rPr>
        <w:t>.</w:t>
      </w:r>
      <w:r>
        <w:rPr>
          <w:sz w:val="28"/>
          <w:szCs w:val="28"/>
        </w:rPr>
        <w:t>Пункт 2.5  раздела 2 дополнить словами: « - Федеральным законом          от 24.11.1995 № 181-ФЗ «О социальной защите инвалидов в Российской Федерации».</w:t>
      </w:r>
    </w:p>
    <w:p w:rsidR="000E2190" w:rsidRPr="00A50D6F" w:rsidRDefault="000E2190" w:rsidP="00CC32BE">
      <w:pPr>
        <w:tabs>
          <w:tab w:val="left" w:pos="567"/>
        </w:tabs>
        <w:suppressAutoHyphens/>
        <w:spacing w:line="24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1.2. </w:t>
      </w:r>
      <w:r w:rsidRPr="00A50D6F">
        <w:rPr>
          <w:sz w:val="28"/>
          <w:szCs w:val="28"/>
          <w:lang w:eastAsia="ar-SA"/>
        </w:rPr>
        <w:t xml:space="preserve"> Пункт 2.1</w:t>
      </w:r>
      <w:r>
        <w:rPr>
          <w:sz w:val="28"/>
          <w:szCs w:val="28"/>
          <w:lang w:eastAsia="ar-SA"/>
        </w:rPr>
        <w:t>2</w:t>
      </w:r>
      <w:r w:rsidRPr="00A50D6F">
        <w:rPr>
          <w:sz w:val="28"/>
          <w:szCs w:val="28"/>
          <w:lang w:eastAsia="ar-SA"/>
        </w:rPr>
        <w:t>. раздела 2 изложить в  следующей редакции:</w:t>
      </w:r>
    </w:p>
    <w:p w:rsidR="000E2190" w:rsidRDefault="000E2190" w:rsidP="00CC32BE">
      <w:pPr>
        <w:tabs>
          <w:tab w:val="left" w:pos="1560"/>
        </w:tabs>
        <w:suppressAutoHyphens/>
        <w:spacing w:line="24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«2.12</w:t>
      </w:r>
      <w:r w:rsidRPr="00A50D6F"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</w:rPr>
        <w:t>Требования к помещениям, предназначенным для предоставления муниципальной услуги:</w:t>
      </w:r>
    </w:p>
    <w:p w:rsidR="000E2190" w:rsidRPr="00A15E16" w:rsidRDefault="000E2190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>
        <w:rPr>
          <w:color w:val="000000"/>
          <w:sz w:val="28"/>
          <w:szCs w:val="28"/>
          <w:shd w:val="clear" w:color="auto" w:fill="FBFCFD"/>
          <w:lang w:eastAsia="ru-RU"/>
        </w:rPr>
        <w:t>2.12.1.</w:t>
      </w: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Помещения должны соответствовать санитарно-эпидемиологическим правилам и нормам.</w:t>
      </w:r>
    </w:p>
    <w:p w:rsidR="000E2190" w:rsidRPr="00A15E16" w:rsidRDefault="000E2190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>
        <w:rPr>
          <w:color w:val="000000"/>
          <w:sz w:val="28"/>
          <w:szCs w:val="28"/>
          <w:shd w:val="clear" w:color="auto" w:fill="FBFCFD"/>
          <w:lang w:eastAsia="ru-RU"/>
        </w:rPr>
        <w:t>2.12</w:t>
      </w: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 xml:space="preserve">.2. 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работников. </w:t>
      </w:r>
    </w:p>
    <w:p w:rsidR="000E2190" w:rsidRPr="00A15E16" w:rsidRDefault="000E2190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>
        <w:rPr>
          <w:color w:val="000000"/>
          <w:sz w:val="28"/>
          <w:szCs w:val="28"/>
          <w:shd w:val="clear" w:color="auto" w:fill="FBFCFD"/>
          <w:lang w:eastAsia="ru-RU"/>
        </w:rPr>
        <w:t>2.12</w:t>
      </w: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.3. В целях обеспечения условий доступности для инвалидов:</w:t>
      </w:r>
    </w:p>
    <w:p w:rsidR="000E2190" w:rsidRPr="00A15E16" w:rsidRDefault="000E2190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помещения для предоставления услуг должны быть оборудованы пандусами, специальными ограждениями и перилами;</w:t>
      </w:r>
    </w:p>
    <w:p w:rsidR="000E2190" w:rsidRPr="00A15E16" w:rsidRDefault="000E2190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помещения должны находиться на нижних этажах здания;</w:t>
      </w:r>
    </w:p>
    <w:p w:rsidR="000E2190" w:rsidRPr="00A15E16" w:rsidRDefault="000E2190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на прилегающей к зданию территории  должны быть оборудованы места для парковки  специальных автотранспортных средств   инвалидов (не менее одного места), которые не должны занимать иные транспортные средства;</w:t>
      </w:r>
    </w:p>
    <w:p w:rsidR="000E2190" w:rsidRPr="00A15E16" w:rsidRDefault="000E2190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должна быть обеспечена возможность  для инвалидов  самостоятельно    или    с   помощью    сотрудников, предоставляющих услуги, передвигаться по территории, на которой расположены объекты для предоставления услуг, входа в такие объекты и выхода из них;</w:t>
      </w:r>
    </w:p>
    <w:p w:rsidR="000E2190" w:rsidRPr="00A15E16" w:rsidRDefault="000E2190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должно быть обеспечено удобное  размещение в помещении оборудования   и  носителей  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0E2190" w:rsidRPr="00A15E16" w:rsidRDefault="000E2190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при необходимости должна быть обеспечена возможность дублирования необходимой  для  инвалидов  звуковой  и  зрительной информации, а также надписей, знаков и иной текстовой и зрительной информации.</w:t>
      </w:r>
    </w:p>
    <w:p w:rsidR="000E2190" w:rsidRPr="00A15E16" w:rsidRDefault="000E2190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>
        <w:rPr>
          <w:color w:val="000000"/>
          <w:sz w:val="28"/>
          <w:szCs w:val="28"/>
          <w:shd w:val="clear" w:color="auto" w:fill="FBFCFD"/>
          <w:lang w:eastAsia="ru-RU"/>
        </w:rPr>
        <w:t>2.12</w:t>
      </w: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.4. Здание и помещение, в которых предоставляется муниципальная услуга, содержат секторы для информирования, ожидания и приема заявителей.</w:t>
      </w:r>
    </w:p>
    <w:p w:rsidR="000E2190" w:rsidRPr="00A15E16" w:rsidRDefault="000E2190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Сектор ожидания оборудуется местами для сидения, а также столами для возможности оформления и заполнения документов. Секторы для информирования заявителей оборудуются информационными стендами.</w:t>
      </w:r>
    </w:p>
    <w:p w:rsidR="000E2190" w:rsidRPr="00A15E16" w:rsidRDefault="000E2190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 xml:space="preserve">На информационном стенде в здании администрации </w:t>
      </w:r>
      <w:r>
        <w:rPr>
          <w:color w:val="000000"/>
          <w:sz w:val="28"/>
          <w:szCs w:val="28"/>
          <w:shd w:val="clear" w:color="auto" w:fill="FBFCFD"/>
          <w:lang w:eastAsia="ru-RU"/>
        </w:rPr>
        <w:t>Китовского</w:t>
      </w: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 xml:space="preserve"> сельского поселения размещаются следующие информационные материалы:</w:t>
      </w:r>
    </w:p>
    <w:p w:rsidR="000E2190" w:rsidRPr="00A15E16" w:rsidRDefault="000E2190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полное наименование исполнителя муниципальной услуги, адрес, номера телефонов и факса, график работы, приема, адрес электронной почты;</w:t>
      </w:r>
    </w:p>
    <w:p w:rsidR="000E2190" w:rsidRPr="00A15E16" w:rsidRDefault="000E2190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сведения о перечне предоставляемых муниципальных услуг;</w:t>
      </w:r>
    </w:p>
    <w:p w:rsidR="000E2190" w:rsidRPr="00A15E16" w:rsidRDefault="000E2190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>
        <w:rPr>
          <w:color w:val="000000"/>
          <w:sz w:val="28"/>
          <w:szCs w:val="28"/>
          <w:shd w:val="clear" w:color="auto" w:fill="FBFCFD"/>
          <w:lang w:eastAsia="ru-RU"/>
        </w:rPr>
        <w:t>-</w:t>
      </w: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порядок обжалования действий (бездействия) и решений, осуществляемых (принятых) в ходе предоставления муниципальной услуги;</w:t>
      </w:r>
    </w:p>
    <w:p w:rsidR="000E2190" w:rsidRPr="00A15E16" w:rsidRDefault="000E2190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>
        <w:rPr>
          <w:color w:val="000000"/>
          <w:sz w:val="28"/>
          <w:szCs w:val="28"/>
          <w:shd w:val="clear" w:color="auto" w:fill="FBFCFD"/>
          <w:lang w:eastAsia="ru-RU"/>
        </w:rPr>
        <w:t>-</w:t>
      </w: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перечень документов, которые заявитель представляет для предоставления муниципальной услуги;</w:t>
      </w:r>
    </w:p>
    <w:p w:rsidR="000E2190" w:rsidRPr="00A15E16" w:rsidRDefault="000E2190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образцы заполнения документов;</w:t>
      </w:r>
    </w:p>
    <w:p w:rsidR="000E2190" w:rsidRPr="00A15E16" w:rsidRDefault="000E2190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административный регламент;</w:t>
      </w:r>
    </w:p>
    <w:p w:rsidR="000E2190" w:rsidRPr="00A15E16" w:rsidRDefault="000E2190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0E2190" w:rsidRPr="00A15E16" w:rsidRDefault="000E2190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основания для отказа в предоставлении муниципальной услуги.</w:t>
      </w:r>
    </w:p>
    <w:p w:rsidR="000E2190" w:rsidRPr="00A15E16" w:rsidRDefault="000E2190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Информационные стенды должны быть максимально заметны, хорошо просматриваемы и функциональны, оборудованы карманами формата А4, в которых размещены информационные листки.</w:t>
      </w:r>
    </w:p>
    <w:p w:rsidR="000E2190" w:rsidRPr="00A15E16" w:rsidRDefault="000E2190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Текст материалов, размещаемых на стендах, печатается удобным для чтения шрифтом, основные моменты и наиболее важные места выделены.</w:t>
      </w:r>
    </w:p>
    <w:p w:rsidR="000E2190" w:rsidRPr="00975AA4" w:rsidRDefault="000E2190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  <w:lang w:eastAsia="ar-SA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Информация о порядке предоставления муниципальной услуги является открытой и общедоступной.»</w:t>
      </w:r>
    </w:p>
    <w:p w:rsidR="000E2190" w:rsidRPr="00A44181" w:rsidRDefault="000E2190" w:rsidP="00CC32BE">
      <w:pPr>
        <w:tabs>
          <w:tab w:val="left" w:pos="567"/>
        </w:tabs>
        <w:suppressAutoHyphens/>
        <w:snapToGrid w:val="0"/>
        <w:spacing w:line="24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1.3</w:t>
      </w:r>
      <w:r w:rsidRPr="00975AA4">
        <w:rPr>
          <w:sz w:val="28"/>
          <w:szCs w:val="28"/>
          <w:lang w:eastAsia="ar-SA"/>
        </w:rPr>
        <w:t>.</w:t>
      </w:r>
      <w:r w:rsidRPr="00A44181">
        <w:rPr>
          <w:sz w:val="28"/>
          <w:szCs w:val="28"/>
          <w:lang w:eastAsia="ar-SA"/>
        </w:rPr>
        <w:t xml:space="preserve"> Пункт 2.1</w:t>
      </w:r>
      <w:r>
        <w:rPr>
          <w:sz w:val="28"/>
          <w:szCs w:val="28"/>
          <w:lang w:eastAsia="ar-SA"/>
        </w:rPr>
        <w:t>3</w:t>
      </w:r>
      <w:r w:rsidRPr="00A44181">
        <w:rPr>
          <w:sz w:val="28"/>
          <w:szCs w:val="28"/>
          <w:lang w:eastAsia="ar-SA"/>
        </w:rPr>
        <w:t>.1. раздела 2 изложить в следующей редакции:</w:t>
      </w:r>
    </w:p>
    <w:p w:rsidR="000E2190" w:rsidRPr="00A44181" w:rsidRDefault="000E2190" w:rsidP="00CC32BE">
      <w:pPr>
        <w:suppressAutoHyphens/>
        <w:snapToGrid w:val="0"/>
        <w:spacing w:line="24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«2.13</w:t>
      </w:r>
      <w:r w:rsidRPr="00A44181">
        <w:rPr>
          <w:sz w:val="28"/>
          <w:szCs w:val="28"/>
          <w:lang w:eastAsia="ar-SA"/>
        </w:rPr>
        <w:t>.1. Показателями доступности муниципальной услуги являются:</w:t>
      </w:r>
    </w:p>
    <w:p w:rsidR="000E2190" w:rsidRPr="00A44181" w:rsidRDefault="000E2190" w:rsidP="00CC32BE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lang w:eastAsia="ar-SA"/>
        </w:rPr>
        <w:t>- удобное местоположение администрации, обеспечение удобного и свободного подхода для посетителей и подъезда для транспорта, обеспечение освещения и уборки прилегающей территории, удобный график работы;</w:t>
      </w:r>
    </w:p>
    <w:p w:rsidR="000E2190" w:rsidRPr="00A44181" w:rsidRDefault="000E2190" w:rsidP="00CC32BE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lang w:eastAsia="ar-SA"/>
        </w:rPr>
        <w:t>- осуществление публичного информирования о порядке предоставления муниципальной услуги посредством привлечения средств массовой информации, а также путем размещения информации в информационно-телекоммуникационной сети Интернет, на официальном Интернет-сайте администрации, а также на информационных стендах;</w:t>
      </w:r>
    </w:p>
    <w:p w:rsidR="000E2190" w:rsidRPr="00A44181" w:rsidRDefault="000E2190" w:rsidP="00CC32BE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A44181">
        <w:rPr>
          <w:sz w:val="28"/>
          <w:szCs w:val="28"/>
          <w:lang w:eastAsia="ar-SA"/>
        </w:rPr>
        <w:t xml:space="preserve"> содержание информации о местонахождении, контактных телефонах (телефонах для справок), адресах электронной почты на официальном Интернет-сайте администрации </w:t>
      </w:r>
      <w:r>
        <w:rPr>
          <w:sz w:val="28"/>
          <w:szCs w:val="28"/>
          <w:lang w:eastAsia="ar-SA"/>
        </w:rPr>
        <w:t>Китовского</w:t>
      </w:r>
      <w:r w:rsidRPr="00A44181">
        <w:rPr>
          <w:sz w:val="28"/>
          <w:szCs w:val="28"/>
          <w:lang w:eastAsia="ar-SA"/>
        </w:rPr>
        <w:t xml:space="preserve"> сельского поселения; </w:t>
      </w:r>
    </w:p>
    <w:p w:rsidR="000E2190" w:rsidRPr="00A44181" w:rsidRDefault="000E2190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lang w:eastAsia="ar-SA"/>
        </w:rPr>
        <w:t xml:space="preserve">- возможность направления заявления в администрацию </w:t>
      </w:r>
      <w:r>
        <w:rPr>
          <w:sz w:val="28"/>
          <w:szCs w:val="28"/>
          <w:lang w:eastAsia="ar-SA"/>
        </w:rPr>
        <w:t>Китовского</w:t>
      </w:r>
      <w:r w:rsidRPr="00A44181">
        <w:rPr>
          <w:sz w:val="28"/>
          <w:szCs w:val="28"/>
          <w:lang w:eastAsia="ar-SA"/>
        </w:rPr>
        <w:t xml:space="preserve"> сельского поселения по электронной почте;</w:t>
      </w:r>
    </w:p>
    <w:p w:rsidR="000E2190" w:rsidRPr="00A44181" w:rsidRDefault="000E2190" w:rsidP="00CC32BE">
      <w:pPr>
        <w:tabs>
          <w:tab w:val="left" w:pos="567"/>
        </w:tabs>
        <w:suppressAutoHyphens/>
        <w:snapToGrid w:val="0"/>
        <w:spacing w:line="240" w:lineRule="auto"/>
        <w:ind w:firstLine="851"/>
        <w:jc w:val="both"/>
        <w:rPr>
          <w:sz w:val="28"/>
          <w:szCs w:val="28"/>
          <w:shd w:val="clear" w:color="auto" w:fill="FFFFFF"/>
          <w:lang w:eastAsia="ar-SA"/>
        </w:rPr>
      </w:pPr>
      <w:r w:rsidRPr="00A44181">
        <w:rPr>
          <w:sz w:val="28"/>
          <w:szCs w:val="28"/>
          <w:lang w:eastAsia="ar-SA"/>
        </w:rPr>
        <w:t>-</w:t>
      </w:r>
      <w:r w:rsidRPr="00A44181">
        <w:rPr>
          <w:sz w:val="28"/>
          <w:szCs w:val="28"/>
          <w:shd w:val="clear" w:color="auto" w:fill="FFFFFF"/>
          <w:lang w:eastAsia="ar-SA"/>
        </w:rPr>
        <w:t xml:space="preserve"> возможность сопровождения инвалидов, имеющих стойкие расстройства функции зрения и самостоятельного передвижения, и оказание им помощи на объектах предоставления услуг;</w:t>
      </w:r>
    </w:p>
    <w:p w:rsidR="000E2190" w:rsidRPr="00A44181" w:rsidRDefault="000E2190" w:rsidP="00CC32BE">
      <w:pPr>
        <w:suppressAutoHyphens/>
        <w:snapToGrid w:val="0"/>
        <w:spacing w:line="240" w:lineRule="auto"/>
        <w:ind w:firstLine="851"/>
        <w:jc w:val="both"/>
        <w:rPr>
          <w:sz w:val="28"/>
          <w:szCs w:val="28"/>
          <w:shd w:val="clear" w:color="auto" w:fill="FFFFFF"/>
          <w:lang w:eastAsia="ar-SA"/>
        </w:rPr>
      </w:pPr>
      <w:r w:rsidRPr="00A44181">
        <w:rPr>
          <w:sz w:val="28"/>
          <w:szCs w:val="28"/>
          <w:shd w:val="clear" w:color="auto" w:fill="FFFFFF"/>
          <w:lang w:eastAsia="ar-SA"/>
        </w:rPr>
        <w:t>-  допуск на объекты сурдопереводчика и тифлосурдопереводчика;</w:t>
      </w:r>
    </w:p>
    <w:p w:rsidR="000E2190" w:rsidRPr="00A44181" w:rsidRDefault="000E2190" w:rsidP="00CC32BE">
      <w:pPr>
        <w:tabs>
          <w:tab w:val="left" w:pos="567"/>
        </w:tabs>
        <w:suppressAutoHyphens/>
        <w:snapToGrid w:val="0"/>
        <w:spacing w:line="240" w:lineRule="auto"/>
        <w:ind w:firstLine="851"/>
        <w:jc w:val="both"/>
        <w:rPr>
          <w:sz w:val="28"/>
          <w:szCs w:val="28"/>
          <w:shd w:val="clear" w:color="auto" w:fill="FFFFFF"/>
          <w:lang w:eastAsia="ar-SA"/>
        </w:rPr>
      </w:pPr>
      <w:r w:rsidRPr="00A44181">
        <w:rPr>
          <w:sz w:val="28"/>
          <w:szCs w:val="28"/>
          <w:shd w:val="clear" w:color="auto" w:fill="FFFFFF"/>
          <w:lang w:eastAsia="ar-SA"/>
        </w:rPr>
        <w:t>-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:rsidR="000E2190" w:rsidRPr="00A44181" w:rsidRDefault="000E2190" w:rsidP="00CC32BE">
      <w:pPr>
        <w:tabs>
          <w:tab w:val="left" w:pos="1560"/>
        </w:tabs>
        <w:suppressAutoHyphens/>
        <w:spacing w:line="240" w:lineRule="auto"/>
        <w:ind w:firstLine="851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lang w:eastAsia="ar-SA"/>
        </w:rPr>
        <w:t>- 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0E2190" w:rsidRPr="00A44181" w:rsidRDefault="000E2190" w:rsidP="00CC32BE">
      <w:pPr>
        <w:tabs>
          <w:tab w:val="left" w:pos="567"/>
        </w:tabs>
        <w:suppressAutoHyphens/>
        <w:snapToGrid w:val="0"/>
        <w:spacing w:line="240" w:lineRule="auto"/>
        <w:ind w:firstLine="851"/>
        <w:jc w:val="both"/>
        <w:rPr>
          <w:sz w:val="28"/>
          <w:szCs w:val="28"/>
          <w:shd w:val="clear" w:color="auto" w:fill="FFFFFF"/>
          <w:lang w:eastAsia="ar-SA"/>
        </w:rPr>
      </w:pPr>
      <w:r w:rsidRPr="00A44181">
        <w:rPr>
          <w:sz w:val="28"/>
          <w:szCs w:val="28"/>
          <w:shd w:val="clear" w:color="auto" w:fill="FFFFFF"/>
          <w:lang w:eastAsia="ar-SA"/>
        </w:rPr>
        <w:t xml:space="preserve">- </w:t>
      </w:r>
      <w:r>
        <w:rPr>
          <w:sz w:val="28"/>
          <w:szCs w:val="28"/>
          <w:shd w:val="clear" w:color="auto" w:fill="FFFFFF"/>
          <w:lang w:eastAsia="ar-SA"/>
        </w:rPr>
        <w:t>о</w:t>
      </w:r>
      <w:r w:rsidRPr="00A44181">
        <w:rPr>
          <w:sz w:val="28"/>
          <w:szCs w:val="28"/>
          <w:shd w:val="clear" w:color="auto" w:fill="FFFFFF"/>
          <w:lang w:eastAsia="ar-SA"/>
        </w:rPr>
        <w:t>казание сотрудниками, предоставляющими услуги, иной  необходимой инвалидам помощи в преодолении барьеров, мешающим получению услуг и использованию объектов наравне с другими лицами;</w:t>
      </w:r>
    </w:p>
    <w:p w:rsidR="000E2190" w:rsidRPr="00A44181" w:rsidRDefault="000E2190" w:rsidP="00CC32BE">
      <w:pPr>
        <w:suppressAutoHyphens/>
        <w:spacing w:line="240" w:lineRule="auto"/>
        <w:ind w:firstLine="851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shd w:val="clear" w:color="auto" w:fill="FFFFFF"/>
          <w:lang w:eastAsia="ar-SA"/>
        </w:rPr>
        <w:t>-</w:t>
      </w:r>
      <w:r w:rsidRPr="00A44181">
        <w:rPr>
          <w:sz w:val="28"/>
          <w:szCs w:val="28"/>
          <w:lang w:eastAsia="ar-SA"/>
        </w:rPr>
        <w:t xml:space="preserve"> обеспечение условий  доступности для инвалидов по зрению официального сайта  </w:t>
      </w:r>
      <w:r>
        <w:rPr>
          <w:sz w:val="28"/>
          <w:szCs w:val="28"/>
          <w:lang w:eastAsia="ar-SA"/>
        </w:rPr>
        <w:t>Китовского</w:t>
      </w:r>
      <w:r w:rsidRPr="00A44181">
        <w:rPr>
          <w:sz w:val="28"/>
          <w:szCs w:val="28"/>
          <w:lang w:eastAsia="ar-SA"/>
        </w:rPr>
        <w:t xml:space="preserve"> сельского поселения в сети «Интернет».</w:t>
      </w:r>
    </w:p>
    <w:p w:rsidR="000E2190" w:rsidRPr="00A44181" w:rsidRDefault="000E2190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lang w:eastAsia="ar-SA"/>
        </w:rPr>
        <w:t>Информация по вопросам предоставления муниципальной услуги предоставляется работниками администрации:</w:t>
      </w:r>
    </w:p>
    <w:p w:rsidR="000E2190" w:rsidRPr="00A44181" w:rsidRDefault="000E2190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lang w:eastAsia="ar-SA"/>
        </w:rPr>
        <w:t>- в личной беседе с исполнителем муниципальной услуги - даются устные разъяснения;</w:t>
      </w:r>
    </w:p>
    <w:p w:rsidR="000E2190" w:rsidRPr="00A44181" w:rsidRDefault="000E2190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lang w:eastAsia="ar-SA"/>
        </w:rPr>
        <w:t>- по письменному обращению - направляется письменный ответ;</w:t>
      </w:r>
    </w:p>
    <w:p w:rsidR="000E2190" w:rsidRDefault="000E2190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lang w:eastAsia="ar-SA"/>
        </w:rPr>
        <w:t>- посредством размещения на информационных стендах и в сети Интернет.»</w:t>
      </w:r>
    </w:p>
    <w:p w:rsidR="000E2190" w:rsidRPr="000F772A" w:rsidRDefault="000E2190" w:rsidP="00CC32BE">
      <w:pPr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</w:rPr>
      </w:pPr>
      <w:r w:rsidRPr="000F772A">
        <w:rPr>
          <w:sz w:val="28"/>
          <w:szCs w:val="28"/>
        </w:rPr>
        <w:t xml:space="preserve">1.4. В третьем абзаце пункта 3.2. раздела 3 </w:t>
      </w:r>
      <w:r w:rsidRPr="000F772A">
        <w:rPr>
          <w:spacing w:val="2"/>
          <w:sz w:val="28"/>
          <w:szCs w:val="28"/>
          <w:lang w:eastAsia="ru-RU"/>
        </w:rPr>
        <w:t>слова</w:t>
      </w:r>
      <w:r w:rsidRPr="000F772A">
        <w:rPr>
          <w:sz w:val="28"/>
          <w:szCs w:val="28"/>
        </w:rPr>
        <w:t>: «Главе Администрации» заменить на</w:t>
      </w:r>
      <w:r w:rsidRPr="000F772A">
        <w:t xml:space="preserve"> «</w:t>
      </w:r>
      <w:r w:rsidRPr="000F772A">
        <w:rPr>
          <w:sz w:val="28"/>
          <w:szCs w:val="28"/>
        </w:rPr>
        <w:t xml:space="preserve">Главе </w:t>
      </w:r>
      <w:r>
        <w:rPr>
          <w:sz w:val="28"/>
          <w:szCs w:val="28"/>
        </w:rPr>
        <w:t>Китовского</w:t>
      </w:r>
      <w:r w:rsidRPr="000F772A">
        <w:rPr>
          <w:sz w:val="28"/>
          <w:szCs w:val="28"/>
        </w:rPr>
        <w:t xml:space="preserve"> сельского поселения».</w:t>
      </w:r>
    </w:p>
    <w:p w:rsidR="000E2190" w:rsidRPr="000F772A" w:rsidRDefault="000E2190" w:rsidP="00CC32BE">
      <w:pPr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</w:rPr>
      </w:pPr>
      <w:r w:rsidRPr="000F772A">
        <w:rPr>
          <w:sz w:val="28"/>
          <w:szCs w:val="28"/>
        </w:rPr>
        <w:t xml:space="preserve">1.5. В пункте 3.3.1. раздела 3 </w:t>
      </w:r>
      <w:r w:rsidRPr="000F772A">
        <w:rPr>
          <w:spacing w:val="2"/>
          <w:sz w:val="28"/>
          <w:szCs w:val="28"/>
          <w:lang w:eastAsia="ru-RU"/>
        </w:rPr>
        <w:t>слова</w:t>
      </w:r>
      <w:r>
        <w:rPr>
          <w:sz w:val="28"/>
          <w:szCs w:val="28"/>
        </w:rPr>
        <w:t>: «г</w:t>
      </w:r>
      <w:r w:rsidRPr="000F772A">
        <w:rPr>
          <w:sz w:val="28"/>
          <w:szCs w:val="28"/>
        </w:rPr>
        <w:t>лавой Администрации» заменить на</w:t>
      </w:r>
      <w:r>
        <w:rPr>
          <w:sz w:val="28"/>
          <w:szCs w:val="28"/>
        </w:rPr>
        <w:t xml:space="preserve"> </w:t>
      </w:r>
      <w:r w:rsidRPr="000F772A">
        <w:rPr>
          <w:sz w:val="28"/>
          <w:szCs w:val="28"/>
        </w:rPr>
        <w:t xml:space="preserve">«Главой </w:t>
      </w:r>
      <w:r>
        <w:rPr>
          <w:sz w:val="28"/>
          <w:szCs w:val="28"/>
        </w:rPr>
        <w:t>Китовского</w:t>
      </w:r>
      <w:r w:rsidRPr="000F772A">
        <w:rPr>
          <w:sz w:val="28"/>
          <w:szCs w:val="28"/>
        </w:rPr>
        <w:t xml:space="preserve"> сельского поселения».</w:t>
      </w:r>
    </w:p>
    <w:p w:rsidR="000E2190" w:rsidRPr="000F772A" w:rsidRDefault="000E2190" w:rsidP="00CC32BE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</w:rPr>
      </w:pPr>
      <w:r w:rsidRPr="000F772A">
        <w:rPr>
          <w:sz w:val="28"/>
          <w:szCs w:val="28"/>
        </w:rPr>
        <w:t xml:space="preserve">1.6. В пункте 3.3.2. раздела 3 </w:t>
      </w:r>
      <w:r w:rsidRPr="000F772A">
        <w:rPr>
          <w:spacing w:val="2"/>
          <w:sz w:val="28"/>
          <w:szCs w:val="28"/>
          <w:lang w:eastAsia="ru-RU"/>
        </w:rPr>
        <w:t>слова</w:t>
      </w:r>
      <w:r>
        <w:rPr>
          <w:sz w:val="28"/>
          <w:szCs w:val="28"/>
        </w:rPr>
        <w:t>:  «Глава а</w:t>
      </w:r>
      <w:r w:rsidRPr="000F772A">
        <w:rPr>
          <w:sz w:val="28"/>
          <w:szCs w:val="28"/>
        </w:rPr>
        <w:t>дминистрации» заменить на</w:t>
      </w:r>
      <w:r>
        <w:rPr>
          <w:sz w:val="28"/>
          <w:szCs w:val="28"/>
        </w:rPr>
        <w:t xml:space="preserve"> </w:t>
      </w:r>
      <w:r w:rsidRPr="000F772A">
        <w:rPr>
          <w:sz w:val="28"/>
          <w:szCs w:val="28"/>
        </w:rPr>
        <w:t xml:space="preserve">«Глава </w:t>
      </w:r>
      <w:r>
        <w:rPr>
          <w:sz w:val="28"/>
          <w:szCs w:val="28"/>
        </w:rPr>
        <w:t>Китовского</w:t>
      </w:r>
      <w:r w:rsidRPr="000F772A">
        <w:rPr>
          <w:sz w:val="28"/>
          <w:szCs w:val="28"/>
        </w:rPr>
        <w:t xml:space="preserve"> сельского поселения».</w:t>
      </w:r>
    </w:p>
    <w:p w:rsidR="000E2190" w:rsidRPr="000F772A" w:rsidRDefault="000E2190" w:rsidP="00CC32BE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</w:rPr>
      </w:pPr>
      <w:r w:rsidRPr="000F772A">
        <w:rPr>
          <w:sz w:val="28"/>
          <w:szCs w:val="28"/>
        </w:rPr>
        <w:t xml:space="preserve">1.7. В пункте 3.3.7. раздела 3 </w:t>
      </w:r>
      <w:r w:rsidRPr="000F772A">
        <w:rPr>
          <w:spacing w:val="2"/>
          <w:sz w:val="28"/>
          <w:szCs w:val="28"/>
          <w:lang w:eastAsia="ru-RU"/>
        </w:rPr>
        <w:t>слова</w:t>
      </w:r>
      <w:r>
        <w:rPr>
          <w:sz w:val="28"/>
          <w:szCs w:val="28"/>
        </w:rPr>
        <w:t>: «Главе а</w:t>
      </w:r>
      <w:r w:rsidRPr="000F772A">
        <w:rPr>
          <w:sz w:val="28"/>
          <w:szCs w:val="28"/>
        </w:rPr>
        <w:t>дминистрации» заменить на</w:t>
      </w:r>
      <w:r w:rsidRPr="000F772A">
        <w:t xml:space="preserve"> «</w:t>
      </w:r>
      <w:r w:rsidRPr="000F772A">
        <w:rPr>
          <w:sz w:val="28"/>
          <w:szCs w:val="28"/>
        </w:rPr>
        <w:t xml:space="preserve">Главе </w:t>
      </w:r>
      <w:r>
        <w:rPr>
          <w:sz w:val="28"/>
          <w:szCs w:val="28"/>
        </w:rPr>
        <w:t>Китовского</w:t>
      </w:r>
      <w:r w:rsidRPr="000F772A">
        <w:rPr>
          <w:sz w:val="28"/>
          <w:szCs w:val="28"/>
        </w:rPr>
        <w:t xml:space="preserve"> сельского поселения».</w:t>
      </w:r>
    </w:p>
    <w:p w:rsidR="000E2190" w:rsidRDefault="000E2190" w:rsidP="00CC32BE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  <w:lang w:eastAsia="ar-SA"/>
        </w:rPr>
      </w:pPr>
      <w:r w:rsidRPr="000F772A">
        <w:rPr>
          <w:sz w:val="28"/>
          <w:szCs w:val="28"/>
        </w:rPr>
        <w:t xml:space="preserve">1.8. В пункте 3.3.8. раздела 3 </w:t>
      </w:r>
      <w:r w:rsidRPr="000F772A">
        <w:rPr>
          <w:spacing w:val="2"/>
          <w:sz w:val="28"/>
          <w:szCs w:val="28"/>
          <w:lang w:eastAsia="ru-RU"/>
        </w:rPr>
        <w:t>слова</w:t>
      </w:r>
      <w:r>
        <w:rPr>
          <w:sz w:val="28"/>
          <w:szCs w:val="28"/>
        </w:rPr>
        <w:t>: «Главой а</w:t>
      </w:r>
      <w:r w:rsidRPr="000F772A">
        <w:rPr>
          <w:sz w:val="28"/>
          <w:szCs w:val="28"/>
        </w:rPr>
        <w:t>дминистрации» заменить на</w:t>
      </w:r>
      <w:r>
        <w:rPr>
          <w:sz w:val="28"/>
          <w:szCs w:val="28"/>
        </w:rPr>
        <w:t xml:space="preserve"> </w:t>
      </w:r>
      <w:r w:rsidRPr="000F772A">
        <w:rPr>
          <w:sz w:val="28"/>
          <w:szCs w:val="28"/>
        </w:rPr>
        <w:t xml:space="preserve">«Главой </w:t>
      </w:r>
      <w:r>
        <w:rPr>
          <w:sz w:val="28"/>
          <w:szCs w:val="28"/>
        </w:rPr>
        <w:t>Китовского</w:t>
      </w:r>
      <w:r w:rsidRPr="000F772A">
        <w:rPr>
          <w:sz w:val="28"/>
          <w:szCs w:val="28"/>
        </w:rPr>
        <w:t xml:space="preserve"> сельского поселения».</w:t>
      </w:r>
    </w:p>
    <w:p w:rsidR="000E2190" w:rsidRPr="00382F56" w:rsidRDefault="000E2190" w:rsidP="00CC32BE">
      <w:pPr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382F56">
        <w:rPr>
          <w:sz w:val="28"/>
          <w:szCs w:val="28"/>
        </w:rPr>
        <w:t xml:space="preserve">. В пункте 4.1.  раздела 4 </w:t>
      </w:r>
      <w:r w:rsidRPr="00382F56">
        <w:rPr>
          <w:spacing w:val="2"/>
          <w:sz w:val="28"/>
          <w:szCs w:val="28"/>
          <w:lang w:eastAsia="ru-RU"/>
        </w:rPr>
        <w:t>слова</w:t>
      </w:r>
      <w:r w:rsidRPr="00382F56">
        <w:rPr>
          <w:sz w:val="28"/>
          <w:szCs w:val="28"/>
        </w:rPr>
        <w:t xml:space="preserve">: «Главой Администрации» заменить на «Главой </w:t>
      </w:r>
      <w:r>
        <w:rPr>
          <w:sz w:val="28"/>
          <w:szCs w:val="28"/>
        </w:rPr>
        <w:t>Китовского</w:t>
      </w:r>
      <w:r w:rsidRPr="00382F56">
        <w:rPr>
          <w:sz w:val="28"/>
          <w:szCs w:val="28"/>
        </w:rPr>
        <w:t xml:space="preserve"> сельского поселения».</w:t>
      </w:r>
    </w:p>
    <w:p w:rsidR="000E2190" w:rsidRPr="001A79EC" w:rsidRDefault="000E2190" w:rsidP="00CC32BE">
      <w:pPr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Pr="00382F56">
        <w:rPr>
          <w:sz w:val="28"/>
          <w:szCs w:val="28"/>
        </w:rPr>
        <w:t xml:space="preserve">. В пункте 5.1.1. раздела 5 </w:t>
      </w:r>
      <w:r w:rsidRPr="00382F56">
        <w:rPr>
          <w:spacing w:val="2"/>
          <w:sz w:val="28"/>
          <w:szCs w:val="28"/>
          <w:lang w:eastAsia="ru-RU"/>
        </w:rPr>
        <w:t>слова</w:t>
      </w:r>
      <w:r>
        <w:rPr>
          <w:sz w:val="28"/>
          <w:szCs w:val="28"/>
        </w:rPr>
        <w:t>: «Главе А</w:t>
      </w:r>
      <w:r w:rsidRPr="00382F56">
        <w:rPr>
          <w:sz w:val="28"/>
          <w:szCs w:val="28"/>
        </w:rPr>
        <w:t xml:space="preserve">дминистрации» заменить на «Главе </w:t>
      </w:r>
      <w:r>
        <w:rPr>
          <w:sz w:val="28"/>
          <w:szCs w:val="28"/>
        </w:rPr>
        <w:t>Китовского</w:t>
      </w:r>
      <w:r w:rsidRPr="00382F56">
        <w:rPr>
          <w:sz w:val="28"/>
          <w:szCs w:val="28"/>
        </w:rPr>
        <w:t xml:space="preserve"> сельского поселения».</w:t>
      </w:r>
    </w:p>
    <w:p w:rsidR="000E2190" w:rsidRPr="0072227F" w:rsidRDefault="000E2190" w:rsidP="00CC32BE">
      <w:pPr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Pr="0072227F">
        <w:rPr>
          <w:sz w:val="28"/>
          <w:szCs w:val="28"/>
          <w:lang w:eastAsia="ru-RU"/>
        </w:rPr>
        <w:t xml:space="preserve">Настоящее постановление разместить на сайте администрации </w:t>
      </w:r>
      <w:r>
        <w:rPr>
          <w:sz w:val="28"/>
          <w:szCs w:val="28"/>
          <w:lang w:eastAsia="ru-RU"/>
        </w:rPr>
        <w:t>Китовского</w:t>
      </w:r>
      <w:r w:rsidRPr="0072227F">
        <w:rPr>
          <w:sz w:val="28"/>
          <w:szCs w:val="28"/>
          <w:lang w:eastAsia="ru-RU"/>
        </w:rPr>
        <w:t xml:space="preserve"> сельского поселения и </w:t>
      </w:r>
      <w:r>
        <w:rPr>
          <w:sz w:val="28"/>
          <w:szCs w:val="28"/>
          <w:lang w:eastAsia="ru-RU"/>
        </w:rPr>
        <w:t>обнародовать в   соответствии  с Уставом  Китовского сельского поселения.</w:t>
      </w:r>
    </w:p>
    <w:p w:rsidR="000E2190" w:rsidRPr="0072227F" w:rsidRDefault="000E2190" w:rsidP="00CC32BE">
      <w:pPr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72227F">
        <w:rPr>
          <w:sz w:val="28"/>
          <w:szCs w:val="28"/>
          <w:lang w:eastAsia="ru-RU"/>
        </w:rPr>
        <w:t xml:space="preserve">. Настоящее постановление вступает в силу с момента  </w:t>
      </w:r>
      <w:r w:rsidRPr="00F274EA">
        <w:rPr>
          <w:sz w:val="28"/>
          <w:szCs w:val="28"/>
        </w:rPr>
        <w:t>его подписания</w:t>
      </w:r>
      <w:r w:rsidRPr="0072227F">
        <w:rPr>
          <w:sz w:val="28"/>
          <w:szCs w:val="28"/>
          <w:lang w:eastAsia="ru-RU"/>
        </w:rPr>
        <w:t>.</w:t>
      </w:r>
    </w:p>
    <w:p w:rsidR="000E2190" w:rsidRPr="0072227F" w:rsidRDefault="000E2190" w:rsidP="00CC32BE">
      <w:pPr>
        <w:tabs>
          <w:tab w:val="left" w:pos="567"/>
          <w:tab w:val="left" w:pos="1190"/>
        </w:tabs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72227F">
        <w:rPr>
          <w:sz w:val="28"/>
          <w:szCs w:val="28"/>
          <w:lang w:eastAsia="ru-RU"/>
        </w:rPr>
        <w:t>. Контроль за исполнением данного постановления оставляю за собой.</w:t>
      </w:r>
    </w:p>
    <w:p w:rsidR="000E2190" w:rsidRDefault="000E2190" w:rsidP="00CC32BE">
      <w:pPr>
        <w:autoSpaceDE w:val="0"/>
        <w:autoSpaceDN w:val="0"/>
        <w:adjustRightInd w:val="0"/>
        <w:spacing w:line="240" w:lineRule="auto"/>
        <w:ind w:firstLine="851"/>
        <w:jc w:val="both"/>
        <w:rPr>
          <w:b/>
          <w:bCs/>
          <w:sz w:val="28"/>
          <w:szCs w:val="28"/>
          <w:lang w:eastAsia="ru-RU"/>
        </w:rPr>
      </w:pPr>
    </w:p>
    <w:p w:rsidR="000E2190" w:rsidRPr="0072227F" w:rsidRDefault="000E2190" w:rsidP="0072227F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8"/>
          <w:szCs w:val="28"/>
          <w:lang w:eastAsia="ru-RU"/>
        </w:rPr>
      </w:pPr>
    </w:p>
    <w:p w:rsidR="000E2190" w:rsidRDefault="000E2190" w:rsidP="00B62BE6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8"/>
          <w:szCs w:val="28"/>
          <w:lang w:eastAsia="ru-RU"/>
        </w:rPr>
      </w:pPr>
    </w:p>
    <w:p w:rsidR="000E2190" w:rsidRPr="00B62BE6" w:rsidRDefault="000E2190" w:rsidP="00B62BE6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8"/>
          <w:szCs w:val="28"/>
          <w:lang w:eastAsia="ru-RU"/>
        </w:rPr>
      </w:pPr>
      <w:r w:rsidRPr="00B62BE6">
        <w:rPr>
          <w:b/>
          <w:bCs/>
          <w:sz w:val="28"/>
          <w:szCs w:val="28"/>
          <w:lang w:eastAsia="ru-RU"/>
        </w:rPr>
        <w:t>Глава</w:t>
      </w:r>
      <w:r>
        <w:rPr>
          <w:b/>
          <w:bCs/>
          <w:sz w:val="28"/>
          <w:szCs w:val="28"/>
          <w:lang w:eastAsia="ru-RU"/>
        </w:rPr>
        <w:t xml:space="preserve"> Китовского</w:t>
      </w:r>
      <w:r w:rsidRPr="00B62BE6">
        <w:rPr>
          <w:b/>
          <w:bCs/>
          <w:sz w:val="28"/>
          <w:szCs w:val="28"/>
          <w:lang w:eastAsia="ru-RU"/>
        </w:rPr>
        <w:t xml:space="preserve"> сельского поселения    </w:t>
      </w: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  <w:t>А.Б. Кельман</w:t>
      </w:r>
    </w:p>
    <w:p w:rsidR="000E2190" w:rsidRPr="004865DE" w:rsidRDefault="000E2190" w:rsidP="004865DE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</w:rPr>
      </w:pPr>
    </w:p>
    <w:p w:rsidR="000E2190" w:rsidRPr="000A048B" w:rsidRDefault="000E2190" w:rsidP="003A6DDD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highlight w:val="yellow"/>
        </w:rPr>
      </w:pPr>
    </w:p>
    <w:p w:rsidR="000E2190" w:rsidRDefault="000E2190" w:rsidP="004865DE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</w:rPr>
      </w:pPr>
    </w:p>
    <w:sectPr w:rsidR="000E2190" w:rsidSect="000B3B11">
      <w:pgSz w:w="11900" w:h="16800"/>
      <w:pgMar w:top="1134" w:right="80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749C0"/>
    <w:multiLevelType w:val="hybridMultilevel"/>
    <w:tmpl w:val="33E2BBAA"/>
    <w:lvl w:ilvl="0" w:tplc="EE942B1A">
      <w:start w:val="1"/>
      <w:numFmt w:val="decimal"/>
      <w:lvlText w:val="%1."/>
      <w:lvlJc w:val="left"/>
      <w:pPr>
        <w:ind w:left="900" w:hanging="375"/>
      </w:pPr>
      <w:rPr>
        <w:rFonts w:ascii="Times New Roman" w:eastAsia="Times New Roman" w:hAnsi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4D17AF2"/>
    <w:multiLevelType w:val="hybridMultilevel"/>
    <w:tmpl w:val="726C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0E2"/>
    <w:rsid w:val="00007047"/>
    <w:rsid w:val="0001672F"/>
    <w:rsid w:val="0002314F"/>
    <w:rsid w:val="00026997"/>
    <w:rsid w:val="00091315"/>
    <w:rsid w:val="000946DF"/>
    <w:rsid w:val="0009794C"/>
    <w:rsid w:val="000A048B"/>
    <w:rsid w:val="000A0E34"/>
    <w:rsid w:val="000B3B11"/>
    <w:rsid w:val="000E2190"/>
    <w:rsid w:val="000E6F13"/>
    <w:rsid w:val="000F772A"/>
    <w:rsid w:val="00162EEA"/>
    <w:rsid w:val="00190E17"/>
    <w:rsid w:val="001A79EC"/>
    <w:rsid w:val="001D22E2"/>
    <w:rsid w:val="001E30B4"/>
    <w:rsid w:val="001F41C3"/>
    <w:rsid w:val="00230034"/>
    <w:rsid w:val="002568DA"/>
    <w:rsid w:val="0026208D"/>
    <w:rsid w:val="00292DD0"/>
    <w:rsid w:val="002B034D"/>
    <w:rsid w:val="002D16DB"/>
    <w:rsid w:val="002F541A"/>
    <w:rsid w:val="0032269A"/>
    <w:rsid w:val="00327D7F"/>
    <w:rsid w:val="00345202"/>
    <w:rsid w:val="003556BE"/>
    <w:rsid w:val="003720EE"/>
    <w:rsid w:val="00382F56"/>
    <w:rsid w:val="003904BA"/>
    <w:rsid w:val="003A6DDD"/>
    <w:rsid w:val="003D2679"/>
    <w:rsid w:val="00401CC4"/>
    <w:rsid w:val="00447F78"/>
    <w:rsid w:val="004865DE"/>
    <w:rsid w:val="004A6B59"/>
    <w:rsid w:val="004A7E7A"/>
    <w:rsid w:val="004B4EFA"/>
    <w:rsid w:val="004B7D98"/>
    <w:rsid w:val="004D1DF4"/>
    <w:rsid w:val="004D3C08"/>
    <w:rsid w:val="004F6A5F"/>
    <w:rsid w:val="0050002A"/>
    <w:rsid w:val="00575231"/>
    <w:rsid w:val="005C72D3"/>
    <w:rsid w:val="00612F0E"/>
    <w:rsid w:val="006251CF"/>
    <w:rsid w:val="00646756"/>
    <w:rsid w:val="006536F8"/>
    <w:rsid w:val="006961FA"/>
    <w:rsid w:val="006A263E"/>
    <w:rsid w:val="006F12D8"/>
    <w:rsid w:val="00701121"/>
    <w:rsid w:val="0070682B"/>
    <w:rsid w:val="00712CD8"/>
    <w:rsid w:val="0072227F"/>
    <w:rsid w:val="00785385"/>
    <w:rsid w:val="008000E2"/>
    <w:rsid w:val="00803ED1"/>
    <w:rsid w:val="00811204"/>
    <w:rsid w:val="00880190"/>
    <w:rsid w:val="0088044D"/>
    <w:rsid w:val="00894DB9"/>
    <w:rsid w:val="008968F8"/>
    <w:rsid w:val="008A02C2"/>
    <w:rsid w:val="008A0D69"/>
    <w:rsid w:val="008F7FBE"/>
    <w:rsid w:val="00963281"/>
    <w:rsid w:val="0097218F"/>
    <w:rsid w:val="00975AA4"/>
    <w:rsid w:val="00996E04"/>
    <w:rsid w:val="00A15936"/>
    <w:rsid w:val="00A15E16"/>
    <w:rsid w:val="00A44181"/>
    <w:rsid w:val="00A50D6F"/>
    <w:rsid w:val="00A554C1"/>
    <w:rsid w:val="00A918E2"/>
    <w:rsid w:val="00AB04DE"/>
    <w:rsid w:val="00AD5728"/>
    <w:rsid w:val="00B25E74"/>
    <w:rsid w:val="00B31F66"/>
    <w:rsid w:val="00B62BE6"/>
    <w:rsid w:val="00B92AD0"/>
    <w:rsid w:val="00BB7C1C"/>
    <w:rsid w:val="00BD20FB"/>
    <w:rsid w:val="00C3085E"/>
    <w:rsid w:val="00C57009"/>
    <w:rsid w:val="00C61763"/>
    <w:rsid w:val="00C87068"/>
    <w:rsid w:val="00CB294F"/>
    <w:rsid w:val="00CC32BE"/>
    <w:rsid w:val="00D20DEF"/>
    <w:rsid w:val="00D42BA0"/>
    <w:rsid w:val="00D97631"/>
    <w:rsid w:val="00DA4A03"/>
    <w:rsid w:val="00DB64D7"/>
    <w:rsid w:val="00DE1AFB"/>
    <w:rsid w:val="00E43534"/>
    <w:rsid w:val="00E62608"/>
    <w:rsid w:val="00EB04EF"/>
    <w:rsid w:val="00F274EA"/>
    <w:rsid w:val="00F3077C"/>
    <w:rsid w:val="00F83A1D"/>
    <w:rsid w:val="00FA1C08"/>
    <w:rsid w:val="00FA660B"/>
    <w:rsid w:val="00FB1915"/>
    <w:rsid w:val="00FC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EFA"/>
    <w:pPr>
      <w:spacing w:line="36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227F"/>
    <w:pPr>
      <w:ind w:left="720"/>
    </w:pPr>
  </w:style>
  <w:style w:type="paragraph" w:styleId="NoSpacing">
    <w:name w:val="No Spacing"/>
    <w:uiPriority w:val="99"/>
    <w:qFormat/>
    <w:rsid w:val="00BD20FB"/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8F7F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7F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4</Pages>
  <Words>1216</Words>
  <Characters>6934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Пользователь</dc:creator>
  <cp:keywords/>
  <dc:description/>
  <cp:lastModifiedBy>Имущество и земля</cp:lastModifiedBy>
  <cp:revision>4</cp:revision>
  <cp:lastPrinted>2016-06-17T10:00:00Z</cp:lastPrinted>
  <dcterms:created xsi:type="dcterms:W3CDTF">2016-06-16T11:57:00Z</dcterms:created>
  <dcterms:modified xsi:type="dcterms:W3CDTF">2016-06-17T10:01:00Z</dcterms:modified>
</cp:coreProperties>
</file>