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2" w:rsidRPr="00227632" w:rsidRDefault="00227632" w:rsidP="00227632">
      <w:pPr>
        <w:jc w:val="center"/>
        <w:rPr>
          <w:b/>
        </w:rPr>
      </w:pPr>
      <w:r>
        <w:rPr>
          <w:b/>
        </w:rPr>
        <w:t>Российская Ф</w:t>
      </w:r>
      <w:r w:rsidRPr="00227632">
        <w:rPr>
          <w:b/>
        </w:rPr>
        <w:t>едерация</w:t>
      </w:r>
    </w:p>
    <w:p w:rsidR="00227632" w:rsidRPr="00227632" w:rsidRDefault="00227632" w:rsidP="00227632">
      <w:pPr>
        <w:jc w:val="center"/>
        <w:rPr>
          <w:b/>
        </w:rPr>
      </w:pPr>
      <w:r>
        <w:rPr>
          <w:b/>
        </w:rPr>
        <w:t>И</w:t>
      </w:r>
      <w:r w:rsidRPr="00227632">
        <w:rPr>
          <w:b/>
        </w:rPr>
        <w:t>вановская область</w:t>
      </w:r>
    </w:p>
    <w:p w:rsidR="00227632" w:rsidRPr="00C6556C" w:rsidRDefault="00227632" w:rsidP="00227632">
      <w:pPr>
        <w:jc w:val="center"/>
      </w:pPr>
    </w:p>
    <w:p w:rsidR="00227632" w:rsidRDefault="00227632" w:rsidP="00227632">
      <w:pPr>
        <w:jc w:val="center"/>
        <w:rPr>
          <w:b/>
        </w:rPr>
      </w:pPr>
      <w:r w:rsidRPr="00C6556C">
        <w:rPr>
          <w:b/>
        </w:rPr>
        <w:t>ПОСТАНОВЛЕНИЕ</w:t>
      </w:r>
    </w:p>
    <w:p w:rsidR="00227632" w:rsidRPr="00C6556C" w:rsidRDefault="00227632" w:rsidP="00227632">
      <w:pPr>
        <w:jc w:val="center"/>
        <w:rPr>
          <w:b/>
        </w:rPr>
      </w:pPr>
    </w:p>
    <w:p w:rsidR="00227632" w:rsidRPr="00227632" w:rsidRDefault="00227632" w:rsidP="00227632">
      <w:pPr>
        <w:jc w:val="center"/>
        <w:rPr>
          <w:b/>
        </w:rPr>
      </w:pPr>
      <w:r w:rsidRPr="00227632">
        <w:rPr>
          <w:b/>
        </w:rPr>
        <w:t>Администрации Китовского сельского поселения</w:t>
      </w:r>
    </w:p>
    <w:p w:rsidR="00227632" w:rsidRPr="00227632" w:rsidRDefault="00227632" w:rsidP="00227632">
      <w:pPr>
        <w:jc w:val="center"/>
        <w:rPr>
          <w:b/>
        </w:rPr>
      </w:pPr>
      <w:r w:rsidRPr="00227632">
        <w:rPr>
          <w:b/>
        </w:rPr>
        <w:t>Шуйского муниципального района</w:t>
      </w:r>
    </w:p>
    <w:p w:rsidR="00227632" w:rsidRPr="00C6556C" w:rsidRDefault="00227632" w:rsidP="00227632">
      <w:pPr>
        <w:jc w:val="center"/>
      </w:pPr>
    </w:p>
    <w:p w:rsidR="00227632" w:rsidRDefault="00227632" w:rsidP="00227632">
      <w:pPr>
        <w:jc w:val="center"/>
      </w:pPr>
      <w:r w:rsidRPr="00C6556C">
        <w:t>от «</w:t>
      </w:r>
      <w:r w:rsidR="00BF5F79">
        <w:t>07</w:t>
      </w:r>
      <w:r w:rsidRPr="00C6556C">
        <w:t>»</w:t>
      </w:r>
      <w:r>
        <w:t xml:space="preserve"> </w:t>
      </w:r>
      <w:r w:rsidR="00BF5F79">
        <w:t xml:space="preserve">октября </w:t>
      </w:r>
      <w:r w:rsidRPr="00C6556C">
        <w:t xml:space="preserve"> 20</w:t>
      </w:r>
      <w:r w:rsidR="0097657D">
        <w:t>19</w:t>
      </w:r>
      <w:r w:rsidRPr="00C6556C">
        <w:t xml:space="preserve"> </w:t>
      </w:r>
      <w:r>
        <w:t xml:space="preserve">года № </w:t>
      </w:r>
      <w:r w:rsidR="00BF5F79">
        <w:t xml:space="preserve"> 65</w:t>
      </w:r>
      <w:bookmarkStart w:id="0" w:name="_GoBack"/>
      <w:bookmarkEnd w:id="0"/>
    </w:p>
    <w:p w:rsidR="00227632" w:rsidRPr="00C6556C" w:rsidRDefault="00227632" w:rsidP="00227632">
      <w:pPr>
        <w:jc w:val="center"/>
      </w:pP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AA4" w:rsidRDefault="00024AAD" w:rsidP="000E0AA4">
      <w:pPr>
        <w:suppressAutoHyphens/>
        <w:jc w:val="center"/>
        <w:rPr>
          <w:b/>
        </w:rPr>
      </w:pPr>
      <w:hyperlink r:id="rId5" w:history="1">
        <w:r w:rsidR="00793319" w:rsidRPr="00793319">
          <w:rPr>
            <w:b/>
          </w:rPr>
          <w:t xml:space="preserve">Об </w:t>
        </w:r>
      </w:hyperlink>
      <w:r w:rsidR="000E0AA4">
        <w:rPr>
          <w:b/>
        </w:rPr>
        <w:t xml:space="preserve">индексации пенсий за выслугу лет лицам, замещавшим выборные муниципальные должности и должности муниципальной службы </w:t>
      </w:r>
    </w:p>
    <w:p w:rsidR="00793319" w:rsidRDefault="00793319" w:rsidP="00793319">
      <w:pPr>
        <w:suppressAutoHyphens/>
        <w:jc w:val="center"/>
        <w:rPr>
          <w:rStyle w:val="a3"/>
          <w:b/>
        </w:rPr>
      </w:pPr>
      <w:r>
        <w:rPr>
          <w:b/>
        </w:rPr>
        <w:t>Китовского сельского поселения</w:t>
      </w:r>
    </w:p>
    <w:p w:rsidR="00793319" w:rsidRDefault="00793319" w:rsidP="00793319">
      <w:pPr>
        <w:ind w:firstLine="720"/>
        <w:jc w:val="both"/>
        <w:rPr>
          <w:rFonts w:ascii="Arial" w:hAnsi="Arial"/>
        </w:rPr>
      </w:pPr>
    </w:p>
    <w:p w:rsidR="00793319" w:rsidRDefault="00793319" w:rsidP="00793319">
      <w:pPr>
        <w:ind w:firstLine="708"/>
        <w:jc w:val="both"/>
        <w:outlineLvl w:val="0"/>
        <w:rPr>
          <w:b/>
        </w:rPr>
      </w:pPr>
      <w:proofErr w:type="gramStart"/>
      <w:r>
        <w:t>В соответствии со статьей 11 Положения о муниципальном пенсионном обеспечении граждан, проходивших муниципальную службу в органах местного самоуправления Китовского сель</w:t>
      </w:r>
      <w:r w:rsidR="00C97A0B">
        <w:t>ского поселения, утвержденного Р</w:t>
      </w:r>
      <w:r>
        <w:t>ешением Совета Китовского сельского поселения от 29.05.2017  № 11,</w:t>
      </w:r>
      <w:r w:rsidR="00CC1507">
        <w:t xml:space="preserve"> </w:t>
      </w:r>
      <w:r w:rsidR="00C97A0B">
        <w:t>пунктом 7 статьи 6 Решения</w:t>
      </w:r>
      <w:r w:rsidR="00CC1507">
        <w:t xml:space="preserve"> Совета Китовского сельского поселения от 24.12.2018 №39 «О бюджете Китовского сельского поселения на 2019 год и на плановый период 2020 и 2021 годов</w:t>
      </w:r>
      <w:r w:rsidR="000E0AA4">
        <w:t>»,</w:t>
      </w:r>
      <w:r w:rsidR="00CC1507">
        <w:t xml:space="preserve">  </w:t>
      </w:r>
      <w:r>
        <w:t xml:space="preserve"> протоколом комиссии</w:t>
      </w:r>
      <w:proofErr w:type="gramEnd"/>
      <w:r>
        <w:t xml:space="preserve"> по назначению пенсии за выслугу лет муниципальным служащим Китов</w:t>
      </w:r>
      <w:r w:rsidR="0038714D">
        <w:t>ского сельского поселения от 07</w:t>
      </w:r>
      <w:r>
        <w:t xml:space="preserve">.10.2019 № 1, Администрация Китовского сельского поселения </w:t>
      </w:r>
      <w:r>
        <w:rPr>
          <w:b/>
        </w:rPr>
        <w:t>постановляет:</w:t>
      </w:r>
    </w:p>
    <w:p w:rsidR="00793319" w:rsidRDefault="00793319" w:rsidP="00793319">
      <w:pPr>
        <w:jc w:val="both"/>
      </w:pPr>
    </w:p>
    <w:p w:rsidR="00793319" w:rsidRDefault="00793319" w:rsidP="00793319">
      <w:pPr>
        <w:ind w:firstLine="708"/>
        <w:jc w:val="both"/>
      </w:pPr>
      <w:r>
        <w:t>1. Осуществить с 01.10.2019 года индексацию пенсий за выслугу лет</w:t>
      </w:r>
      <w:r w:rsidR="000E0AA4">
        <w:t xml:space="preserve"> лицам, замещающим выборные муниципальные должности и должности муниципальной службы</w:t>
      </w:r>
      <w:r>
        <w:t xml:space="preserve"> </w:t>
      </w:r>
      <w:r w:rsidR="00CC1507">
        <w:t>Китовского</w:t>
      </w:r>
      <w:r>
        <w:t xml:space="preserve"> сельского поселения, </w:t>
      </w:r>
      <w:r w:rsidR="00C97A0B">
        <w:t>с применением коэффициента 1,044</w:t>
      </w:r>
      <w:r>
        <w:t>.</w:t>
      </w:r>
    </w:p>
    <w:p w:rsidR="00793319" w:rsidRDefault="00793319" w:rsidP="00793319">
      <w:pPr>
        <w:tabs>
          <w:tab w:val="left" w:pos="709"/>
          <w:tab w:val="left" w:pos="851"/>
        </w:tabs>
        <w:jc w:val="both"/>
      </w:pPr>
      <w:r>
        <w:tab/>
        <w:t xml:space="preserve">2. Настоящее постановление разместить на официальном сайте </w:t>
      </w:r>
      <w:r w:rsidR="00CC1507">
        <w:t>Китовского</w:t>
      </w:r>
      <w:r>
        <w:t xml:space="preserve"> сельского поселения.</w:t>
      </w:r>
    </w:p>
    <w:p w:rsidR="00793319" w:rsidRDefault="00793319" w:rsidP="00793319">
      <w:pPr>
        <w:ind w:firstLine="708"/>
        <w:jc w:val="both"/>
      </w:pPr>
      <w:r>
        <w:t xml:space="preserve">3. Настоящее постановление вступает в силу со дня официального </w:t>
      </w:r>
      <w:r w:rsidR="006918A0">
        <w:t>обнародования</w:t>
      </w:r>
      <w:r>
        <w:t xml:space="preserve"> и распространяется на правоотношения, возникшие с 01.10.2019г.</w:t>
      </w:r>
    </w:p>
    <w:p w:rsidR="00793319" w:rsidRDefault="00793319" w:rsidP="0079331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93319" w:rsidRDefault="00793319" w:rsidP="00793319">
      <w:pPr>
        <w:jc w:val="both"/>
      </w:pPr>
    </w:p>
    <w:p w:rsidR="00926B9C" w:rsidRPr="007C0734" w:rsidRDefault="00926B9C" w:rsidP="005262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025DA2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926B9C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Главы Администрации Китовского</w:t>
      </w:r>
    </w:p>
    <w:p w:rsidR="00025DA2" w:rsidRDefault="00025DA2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сельского поселения                                                              А.Б. </w:t>
      </w:r>
      <w:proofErr w:type="spellStart"/>
      <w:r>
        <w:rPr>
          <w:b/>
        </w:rPr>
        <w:t>Кельман</w:t>
      </w:r>
      <w:proofErr w:type="spellEnd"/>
    </w:p>
    <w:sectPr w:rsidR="00025DA2" w:rsidSect="00722895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6"/>
    <w:rsid w:val="00024AAD"/>
    <w:rsid w:val="00025DA2"/>
    <w:rsid w:val="000536CD"/>
    <w:rsid w:val="000A6FD7"/>
    <w:rsid w:val="000B749B"/>
    <w:rsid w:val="000D2767"/>
    <w:rsid w:val="000E0AA4"/>
    <w:rsid w:val="0014399E"/>
    <w:rsid w:val="0018767C"/>
    <w:rsid w:val="001C1797"/>
    <w:rsid w:val="001E4AA0"/>
    <w:rsid w:val="001F01B7"/>
    <w:rsid w:val="00227632"/>
    <w:rsid w:val="002554D6"/>
    <w:rsid w:val="002924EF"/>
    <w:rsid w:val="002C4A35"/>
    <w:rsid w:val="002C7CF3"/>
    <w:rsid w:val="002E3EA2"/>
    <w:rsid w:val="00302975"/>
    <w:rsid w:val="00337104"/>
    <w:rsid w:val="00343499"/>
    <w:rsid w:val="00365A25"/>
    <w:rsid w:val="003716E2"/>
    <w:rsid w:val="0038714D"/>
    <w:rsid w:val="003F0C17"/>
    <w:rsid w:val="00432B55"/>
    <w:rsid w:val="00441591"/>
    <w:rsid w:val="00444F4B"/>
    <w:rsid w:val="00466C7B"/>
    <w:rsid w:val="00485EF0"/>
    <w:rsid w:val="0049304B"/>
    <w:rsid w:val="004D54B6"/>
    <w:rsid w:val="005262BF"/>
    <w:rsid w:val="00546DAB"/>
    <w:rsid w:val="00550152"/>
    <w:rsid w:val="00554A63"/>
    <w:rsid w:val="00565315"/>
    <w:rsid w:val="00583D3E"/>
    <w:rsid w:val="0064305B"/>
    <w:rsid w:val="006456AA"/>
    <w:rsid w:val="00673E80"/>
    <w:rsid w:val="00686EFB"/>
    <w:rsid w:val="006918A0"/>
    <w:rsid w:val="00694480"/>
    <w:rsid w:val="0069511E"/>
    <w:rsid w:val="006E41AF"/>
    <w:rsid w:val="0071617D"/>
    <w:rsid w:val="00722895"/>
    <w:rsid w:val="007405D6"/>
    <w:rsid w:val="007656CE"/>
    <w:rsid w:val="00776609"/>
    <w:rsid w:val="00791CB4"/>
    <w:rsid w:val="00793319"/>
    <w:rsid w:val="007A08E5"/>
    <w:rsid w:val="007A64CA"/>
    <w:rsid w:val="007C0734"/>
    <w:rsid w:val="007C51DB"/>
    <w:rsid w:val="007C56F5"/>
    <w:rsid w:val="007E6886"/>
    <w:rsid w:val="007E6EDC"/>
    <w:rsid w:val="007F57DB"/>
    <w:rsid w:val="00836FCF"/>
    <w:rsid w:val="00862BAD"/>
    <w:rsid w:val="00894607"/>
    <w:rsid w:val="008F395A"/>
    <w:rsid w:val="00926B9C"/>
    <w:rsid w:val="00946CE7"/>
    <w:rsid w:val="00972F76"/>
    <w:rsid w:val="0097657D"/>
    <w:rsid w:val="009806E2"/>
    <w:rsid w:val="0098299F"/>
    <w:rsid w:val="00997A03"/>
    <w:rsid w:val="009A01A2"/>
    <w:rsid w:val="009B2686"/>
    <w:rsid w:val="009B32FC"/>
    <w:rsid w:val="009C6BAC"/>
    <w:rsid w:val="009D3F46"/>
    <w:rsid w:val="00A03946"/>
    <w:rsid w:val="00A154C2"/>
    <w:rsid w:val="00A420A7"/>
    <w:rsid w:val="00A63CF8"/>
    <w:rsid w:val="00A82FC6"/>
    <w:rsid w:val="00AA5C93"/>
    <w:rsid w:val="00AA78DC"/>
    <w:rsid w:val="00AB71A8"/>
    <w:rsid w:val="00AC03B5"/>
    <w:rsid w:val="00AD169A"/>
    <w:rsid w:val="00AD4C56"/>
    <w:rsid w:val="00B13E66"/>
    <w:rsid w:val="00B55136"/>
    <w:rsid w:val="00B77C6A"/>
    <w:rsid w:val="00B86766"/>
    <w:rsid w:val="00B93124"/>
    <w:rsid w:val="00BD0E2A"/>
    <w:rsid w:val="00BD5360"/>
    <w:rsid w:val="00BD6047"/>
    <w:rsid w:val="00BD68F5"/>
    <w:rsid w:val="00BF5F79"/>
    <w:rsid w:val="00C01909"/>
    <w:rsid w:val="00C37F12"/>
    <w:rsid w:val="00C67100"/>
    <w:rsid w:val="00C97A0B"/>
    <w:rsid w:val="00CC1507"/>
    <w:rsid w:val="00CC5D89"/>
    <w:rsid w:val="00D0352A"/>
    <w:rsid w:val="00D556D2"/>
    <w:rsid w:val="00D80A68"/>
    <w:rsid w:val="00DA4A97"/>
    <w:rsid w:val="00DB0428"/>
    <w:rsid w:val="00DB7E9D"/>
    <w:rsid w:val="00DD4CD4"/>
    <w:rsid w:val="00E150A8"/>
    <w:rsid w:val="00E932B1"/>
    <w:rsid w:val="00EA3448"/>
    <w:rsid w:val="00EA4F32"/>
    <w:rsid w:val="00F32F4A"/>
    <w:rsid w:val="00F70FA1"/>
    <w:rsid w:val="00F96AF9"/>
    <w:rsid w:val="00FB102F"/>
    <w:rsid w:val="00FB1CA3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  <w:style w:type="character" w:customStyle="1" w:styleId="a6">
    <w:name w:val="Гипертекстовая ссылка"/>
    <w:rsid w:val="0079331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  <w:style w:type="character" w:customStyle="1" w:styleId="a6">
    <w:name w:val="Гипертекстовая ссылка"/>
    <w:rsid w:val="0079331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186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8</cp:revision>
  <cp:lastPrinted>2019-10-14T11:34:00Z</cp:lastPrinted>
  <dcterms:created xsi:type="dcterms:W3CDTF">2019-10-12T08:30:00Z</dcterms:created>
  <dcterms:modified xsi:type="dcterms:W3CDTF">2019-10-14T12:05:00Z</dcterms:modified>
</cp:coreProperties>
</file>