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27" w:rsidRDefault="00BC3027" w:rsidP="00BC3027">
      <w:pPr>
        <w:jc w:val="both"/>
        <w:rPr>
          <w:sz w:val="28"/>
          <w:szCs w:val="28"/>
        </w:rPr>
      </w:pPr>
    </w:p>
    <w:p w:rsidR="00BC3027" w:rsidRPr="00D26A39" w:rsidRDefault="00BC3027" w:rsidP="00BC3027">
      <w:pPr>
        <w:jc w:val="center"/>
        <w:rPr>
          <w:b/>
          <w:sz w:val="28"/>
          <w:szCs w:val="28"/>
        </w:rPr>
      </w:pPr>
      <w:r w:rsidRPr="00D26A39">
        <w:rPr>
          <w:b/>
          <w:sz w:val="28"/>
          <w:szCs w:val="28"/>
        </w:rPr>
        <w:t>РОССИЙСКАЯ ФЕДЕРАЦИЯ</w:t>
      </w:r>
    </w:p>
    <w:p w:rsidR="00BC3027" w:rsidRDefault="00BC3027" w:rsidP="00BC3027">
      <w:pPr>
        <w:jc w:val="center"/>
        <w:rPr>
          <w:b/>
          <w:sz w:val="28"/>
          <w:szCs w:val="28"/>
        </w:rPr>
      </w:pPr>
      <w:r w:rsidRPr="00D26A39">
        <w:rPr>
          <w:b/>
          <w:sz w:val="28"/>
          <w:szCs w:val="28"/>
        </w:rPr>
        <w:t>ИВАНОВСКАЯ ОБЛАСТЬ</w:t>
      </w:r>
    </w:p>
    <w:p w:rsidR="00BC3027" w:rsidRPr="00D26A39" w:rsidRDefault="00BC3027" w:rsidP="00BC3027">
      <w:pPr>
        <w:jc w:val="center"/>
        <w:rPr>
          <w:b/>
          <w:sz w:val="28"/>
          <w:szCs w:val="28"/>
        </w:rPr>
      </w:pPr>
    </w:p>
    <w:p w:rsidR="00BC3027" w:rsidRDefault="00BC3027" w:rsidP="00BC3027">
      <w:pPr>
        <w:jc w:val="center"/>
        <w:rPr>
          <w:b/>
          <w:sz w:val="28"/>
          <w:szCs w:val="28"/>
        </w:rPr>
      </w:pPr>
      <w:r w:rsidRPr="00D26A39">
        <w:rPr>
          <w:b/>
          <w:sz w:val="28"/>
          <w:szCs w:val="28"/>
        </w:rPr>
        <w:t>ПОСТАНОВЛЕНИЕ</w:t>
      </w:r>
    </w:p>
    <w:p w:rsidR="00BC3027" w:rsidRPr="00D26A39" w:rsidRDefault="00BC3027" w:rsidP="00BC3027">
      <w:pPr>
        <w:jc w:val="center"/>
        <w:rPr>
          <w:b/>
          <w:sz w:val="28"/>
          <w:szCs w:val="28"/>
        </w:rPr>
      </w:pPr>
    </w:p>
    <w:p w:rsidR="00BC3027" w:rsidRPr="00D26A39" w:rsidRDefault="00BC3027" w:rsidP="00BC3027">
      <w:pPr>
        <w:jc w:val="center"/>
        <w:rPr>
          <w:b/>
          <w:sz w:val="28"/>
          <w:szCs w:val="28"/>
        </w:rPr>
      </w:pPr>
      <w:r w:rsidRPr="00D26A39">
        <w:rPr>
          <w:b/>
          <w:sz w:val="28"/>
          <w:szCs w:val="28"/>
        </w:rPr>
        <w:t>Администрации Китовского сельского поселения</w:t>
      </w:r>
    </w:p>
    <w:p w:rsidR="00BC3027" w:rsidRPr="00D26A39" w:rsidRDefault="00BC3027" w:rsidP="00BC3027">
      <w:pPr>
        <w:jc w:val="center"/>
        <w:rPr>
          <w:b/>
          <w:sz w:val="28"/>
          <w:szCs w:val="28"/>
        </w:rPr>
      </w:pPr>
      <w:r w:rsidRPr="00D26A39">
        <w:rPr>
          <w:b/>
          <w:sz w:val="28"/>
          <w:szCs w:val="28"/>
        </w:rPr>
        <w:t>Шуйского муниципального района</w:t>
      </w:r>
    </w:p>
    <w:p w:rsidR="00BC3027" w:rsidRPr="00D26A39" w:rsidRDefault="00BC3027" w:rsidP="00AD5884">
      <w:pPr>
        <w:jc w:val="center"/>
        <w:rPr>
          <w:b/>
        </w:rPr>
      </w:pPr>
      <w:r w:rsidRPr="00D26A39">
        <w:rPr>
          <w:b/>
        </w:rPr>
        <w:t xml:space="preserve">с. </w:t>
      </w:r>
      <w:proofErr w:type="spellStart"/>
      <w:r w:rsidRPr="00D26A39">
        <w:rPr>
          <w:b/>
        </w:rPr>
        <w:t>Ки</w:t>
      </w:r>
      <w:bookmarkStart w:id="0" w:name="_GoBack"/>
      <w:bookmarkEnd w:id="0"/>
      <w:r w:rsidRPr="00D26A39">
        <w:rPr>
          <w:b/>
        </w:rPr>
        <w:t>тово</w:t>
      </w:r>
      <w:proofErr w:type="spellEnd"/>
    </w:p>
    <w:p w:rsidR="00BC3027" w:rsidRPr="00135C32" w:rsidRDefault="00BC3027" w:rsidP="00BC3027">
      <w:pPr>
        <w:jc w:val="center"/>
        <w:rPr>
          <w:b/>
          <w:sz w:val="28"/>
          <w:szCs w:val="28"/>
        </w:rPr>
      </w:pPr>
      <w:r w:rsidRPr="00135C32">
        <w:rPr>
          <w:b/>
          <w:sz w:val="28"/>
          <w:szCs w:val="28"/>
        </w:rPr>
        <w:t>от 03.04.2019 № 25</w:t>
      </w:r>
    </w:p>
    <w:p w:rsidR="00BC3027" w:rsidRDefault="00BC3027" w:rsidP="00BC3027">
      <w:pPr>
        <w:jc w:val="center"/>
        <w:rPr>
          <w:b/>
        </w:rPr>
      </w:pPr>
    </w:p>
    <w:p w:rsidR="00BC3027" w:rsidRPr="008A4EBE" w:rsidRDefault="00BC3027" w:rsidP="00BC302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Китовского сельского поселения от 01.09.2016 № 199 «</w:t>
      </w:r>
      <w:r w:rsidRPr="00CE63F1">
        <w:rPr>
          <w:b/>
          <w:sz w:val="28"/>
          <w:szCs w:val="28"/>
        </w:rPr>
        <w:t xml:space="preserve">О создании </w:t>
      </w:r>
      <w:r w:rsidRPr="008A4EBE">
        <w:rPr>
          <w:b/>
          <w:sz w:val="28"/>
          <w:szCs w:val="28"/>
        </w:rPr>
        <w:t>комиссии по обеспечению своевременности и полноты поступлений платежей в бюджет</w:t>
      </w:r>
      <w:r>
        <w:rPr>
          <w:b/>
          <w:sz w:val="28"/>
          <w:szCs w:val="28"/>
        </w:rPr>
        <w:t>»</w:t>
      </w:r>
    </w:p>
    <w:p w:rsidR="00BC3027" w:rsidRDefault="00BC3027" w:rsidP="00BC3027">
      <w:pPr>
        <w:jc w:val="center"/>
        <w:rPr>
          <w:sz w:val="28"/>
          <w:szCs w:val="28"/>
        </w:rPr>
      </w:pPr>
    </w:p>
    <w:p w:rsidR="00BC3027" w:rsidRDefault="00BC3027" w:rsidP="00BC3027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Китовского сельского поселения, Администрация Китовского сельского поселения</w:t>
      </w:r>
      <w:r w:rsidRPr="00031599">
        <w:rPr>
          <w:sz w:val="28"/>
          <w:szCs w:val="28"/>
        </w:rPr>
        <w:t xml:space="preserve"> </w:t>
      </w:r>
    </w:p>
    <w:p w:rsidR="00BC3027" w:rsidRDefault="00BC3027" w:rsidP="00BC3027">
      <w:pPr>
        <w:jc w:val="both"/>
        <w:rPr>
          <w:sz w:val="28"/>
          <w:szCs w:val="28"/>
        </w:rPr>
      </w:pPr>
    </w:p>
    <w:p w:rsidR="00BC3027" w:rsidRDefault="00BC3027" w:rsidP="00BC3027">
      <w:pPr>
        <w:jc w:val="center"/>
        <w:rPr>
          <w:sz w:val="28"/>
          <w:szCs w:val="28"/>
        </w:rPr>
      </w:pPr>
      <w:r w:rsidRPr="00031599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031599">
        <w:rPr>
          <w:sz w:val="28"/>
          <w:szCs w:val="28"/>
        </w:rPr>
        <w:t>:</w:t>
      </w:r>
    </w:p>
    <w:p w:rsidR="00BC3027" w:rsidRDefault="00BC3027" w:rsidP="00BC3027">
      <w:pPr>
        <w:jc w:val="both"/>
        <w:rPr>
          <w:sz w:val="28"/>
          <w:szCs w:val="28"/>
        </w:rPr>
      </w:pPr>
    </w:p>
    <w:p w:rsidR="00BC3027" w:rsidRDefault="00BC3027" w:rsidP="00BC3027">
      <w:pPr>
        <w:numPr>
          <w:ilvl w:val="0"/>
          <w:numId w:val="1"/>
        </w:numPr>
        <w:jc w:val="both"/>
        <w:rPr>
          <w:sz w:val="28"/>
          <w:szCs w:val="28"/>
        </w:rPr>
      </w:pPr>
      <w:r w:rsidRPr="00135C32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</w:t>
      </w:r>
      <w:r w:rsidRPr="00135C32">
        <w:rPr>
          <w:sz w:val="28"/>
          <w:szCs w:val="28"/>
        </w:rPr>
        <w:t xml:space="preserve"> в приложение №1 к постановлению</w:t>
      </w:r>
      <w:r w:rsidRPr="00135C32">
        <w:rPr>
          <w:b/>
          <w:sz w:val="28"/>
          <w:szCs w:val="28"/>
        </w:rPr>
        <w:t xml:space="preserve"> </w:t>
      </w:r>
      <w:r w:rsidRPr="00135C32">
        <w:rPr>
          <w:sz w:val="28"/>
          <w:szCs w:val="28"/>
        </w:rPr>
        <w:t xml:space="preserve">Администрации Китовского сельского поселения от 01.09.2016 № 199 «О создании комиссии по обеспечению своевременности и полноты поступлений платежей в бюджет» </w:t>
      </w:r>
      <w:r>
        <w:rPr>
          <w:sz w:val="28"/>
          <w:szCs w:val="28"/>
        </w:rPr>
        <w:t>изложив его в новой редакции (прилагается).</w:t>
      </w:r>
    </w:p>
    <w:p w:rsidR="00BC3027" w:rsidRDefault="00BC3027" w:rsidP="00BC302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подписания.</w:t>
      </w:r>
      <w:r w:rsidRPr="00031599">
        <w:rPr>
          <w:sz w:val="28"/>
          <w:szCs w:val="28"/>
        </w:rPr>
        <w:t xml:space="preserve"> </w:t>
      </w:r>
    </w:p>
    <w:p w:rsidR="00BC3027" w:rsidRPr="00683D46" w:rsidRDefault="00BC3027" w:rsidP="00BC3027">
      <w:pPr>
        <w:numPr>
          <w:ilvl w:val="0"/>
          <w:numId w:val="1"/>
        </w:numPr>
        <w:jc w:val="both"/>
        <w:rPr>
          <w:sz w:val="28"/>
          <w:szCs w:val="28"/>
        </w:rPr>
      </w:pPr>
      <w:r w:rsidRPr="00683D46">
        <w:rPr>
          <w:sz w:val="28"/>
          <w:szCs w:val="28"/>
        </w:rPr>
        <w:t xml:space="preserve">Контроль </w:t>
      </w:r>
      <w:r w:rsidRPr="00031599">
        <w:rPr>
          <w:sz w:val="28"/>
          <w:szCs w:val="28"/>
        </w:rPr>
        <w:t xml:space="preserve">за исполнением данного постановления </w:t>
      </w:r>
      <w:r>
        <w:rPr>
          <w:sz w:val="28"/>
          <w:szCs w:val="28"/>
        </w:rPr>
        <w:t xml:space="preserve">возложить на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>. начальника отдела финансов и экономики Дёмину С.А.</w:t>
      </w:r>
      <w:r w:rsidRPr="00031599">
        <w:rPr>
          <w:sz w:val="28"/>
          <w:szCs w:val="28"/>
        </w:rPr>
        <w:t>.</w:t>
      </w:r>
    </w:p>
    <w:p w:rsidR="00BC3027" w:rsidRDefault="00BC3027" w:rsidP="00BC3027">
      <w:pPr>
        <w:ind w:left="720"/>
        <w:jc w:val="both"/>
        <w:rPr>
          <w:sz w:val="28"/>
          <w:szCs w:val="28"/>
        </w:rPr>
      </w:pPr>
    </w:p>
    <w:p w:rsidR="00BC3027" w:rsidRDefault="00BC3027" w:rsidP="00BC3027">
      <w:pPr>
        <w:ind w:left="720"/>
        <w:jc w:val="both"/>
        <w:rPr>
          <w:sz w:val="28"/>
          <w:szCs w:val="28"/>
        </w:rPr>
      </w:pPr>
    </w:p>
    <w:p w:rsidR="00BC3027" w:rsidRPr="00065611" w:rsidRDefault="00BC3027" w:rsidP="00BC3027">
      <w:pPr>
        <w:ind w:left="720"/>
        <w:jc w:val="both"/>
        <w:rPr>
          <w:sz w:val="28"/>
          <w:szCs w:val="28"/>
        </w:rPr>
      </w:pPr>
    </w:p>
    <w:p w:rsidR="00BC3027" w:rsidRDefault="00BC3027" w:rsidP="00BC3027">
      <w:pPr>
        <w:jc w:val="both"/>
        <w:rPr>
          <w:sz w:val="28"/>
          <w:szCs w:val="28"/>
        </w:rPr>
      </w:pPr>
      <w:r w:rsidRPr="0003159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Китовского</w:t>
      </w:r>
    </w:p>
    <w:p w:rsidR="00BC3027" w:rsidRPr="00031599" w:rsidRDefault="00BC3027" w:rsidP="00BC3027">
      <w:pPr>
        <w:jc w:val="both"/>
        <w:rPr>
          <w:sz w:val="28"/>
          <w:szCs w:val="28"/>
        </w:rPr>
      </w:pPr>
      <w:r w:rsidRPr="0003159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А.С.Сорокина</w:t>
      </w:r>
      <w:proofErr w:type="spellEnd"/>
    </w:p>
    <w:p w:rsidR="00BC3027" w:rsidRPr="00031599" w:rsidRDefault="00BC3027" w:rsidP="00BC3027">
      <w:pPr>
        <w:jc w:val="both"/>
        <w:rPr>
          <w:sz w:val="28"/>
          <w:szCs w:val="28"/>
        </w:rPr>
      </w:pPr>
    </w:p>
    <w:p w:rsidR="00BC3027" w:rsidRDefault="00BC3027" w:rsidP="00BC3027">
      <w:pPr>
        <w:jc w:val="right"/>
        <w:rPr>
          <w:sz w:val="28"/>
          <w:szCs w:val="28"/>
        </w:rPr>
      </w:pPr>
    </w:p>
    <w:p w:rsidR="00BC3027" w:rsidRDefault="00BC3027" w:rsidP="00BC3027">
      <w:pPr>
        <w:jc w:val="right"/>
        <w:rPr>
          <w:sz w:val="28"/>
          <w:szCs w:val="28"/>
        </w:rPr>
      </w:pPr>
    </w:p>
    <w:p w:rsidR="00BC3027" w:rsidRDefault="00BC3027" w:rsidP="00BC3027">
      <w:pPr>
        <w:jc w:val="right"/>
        <w:rPr>
          <w:sz w:val="28"/>
          <w:szCs w:val="28"/>
        </w:rPr>
      </w:pPr>
    </w:p>
    <w:p w:rsidR="00BC3027" w:rsidRDefault="00BC3027" w:rsidP="00BC3027">
      <w:pPr>
        <w:jc w:val="right"/>
        <w:rPr>
          <w:sz w:val="28"/>
          <w:szCs w:val="28"/>
        </w:rPr>
      </w:pPr>
    </w:p>
    <w:p w:rsidR="00BC3027" w:rsidRDefault="00BC3027" w:rsidP="00BC3027">
      <w:pPr>
        <w:jc w:val="right"/>
        <w:rPr>
          <w:sz w:val="28"/>
          <w:szCs w:val="28"/>
        </w:rPr>
      </w:pPr>
    </w:p>
    <w:p w:rsidR="00BC3027" w:rsidRDefault="00BC3027" w:rsidP="00BC3027">
      <w:pPr>
        <w:jc w:val="right"/>
        <w:rPr>
          <w:sz w:val="28"/>
          <w:szCs w:val="28"/>
        </w:rPr>
      </w:pPr>
    </w:p>
    <w:p w:rsidR="00BC3027" w:rsidRDefault="00BC3027" w:rsidP="00BC3027">
      <w:pPr>
        <w:jc w:val="right"/>
        <w:rPr>
          <w:sz w:val="28"/>
          <w:szCs w:val="28"/>
        </w:rPr>
      </w:pPr>
    </w:p>
    <w:p w:rsidR="00BC3027" w:rsidRDefault="00BC3027" w:rsidP="00BC3027">
      <w:pPr>
        <w:jc w:val="right"/>
        <w:rPr>
          <w:sz w:val="28"/>
          <w:szCs w:val="28"/>
        </w:rPr>
      </w:pPr>
    </w:p>
    <w:p w:rsidR="00BC3027" w:rsidRDefault="00BC3027" w:rsidP="00BC3027">
      <w:pPr>
        <w:jc w:val="right"/>
        <w:rPr>
          <w:sz w:val="28"/>
          <w:szCs w:val="28"/>
        </w:rPr>
      </w:pPr>
    </w:p>
    <w:p w:rsidR="00BC3027" w:rsidRDefault="00BC3027" w:rsidP="00BC3027">
      <w:pPr>
        <w:jc w:val="right"/>
        <w:rPr>
          <w:sz w:val="28"/>
          <w:szCs w:val="28"/>
        </w:rPr>
      </w:pPr>
    </w:p>
    <w:p w:rsidR="00BC3027" w:rsidRDefault="00BC3027" w:rsidP="00BC3027">
      <w:pPr>
        <w:jc w:val="right"/>
        <w:rPr>
          <w:sz w:val="28"/>
          <w:szCs w:val="28"/>
        </w:rPr>
      </w:pPr>
    </w:p>
    <w:p w:rsidR="00BC3027" w:rsidRDefault="00BC3027" w:rsidP="00BC302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BC3027" w:rsidRDefault="00BC3027" w:rsidP="00BC30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Китовского </w:t>
      </w:r>
    </w:p>
    <w:p w:rsidR="00BC3027" w:rsidRDefault="00BC3027" w:rsidP="00BC3027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C3027" w:rsidRDefault="00BC3027" w:rsidP="00BC3027">
      <w:pPr>
        <w:jc w:val="right"/>
        <w:rPr>
          <w:sz w:val="28"/>
          <w:szCs w:val="28"/>
        </w:rPr>
      </w:pPr>
      <w:r>
        <w:rPr>
          <w:sz w:val="28"/>
          <w:szCs w:val="28"/>
        </w:rPr>
        <w:t>от 03.04.2019 №25</w:t>
      </w:r>
    </w:p>
    <w:p w:rsidR="00BC3027" w:rsidRDefault="00BC3027" w:rsidP="00BC3027">
      <w:pPr>
        <w:jc w:val="right"/>
        <w:rPr>
          <w:sz w:val="28"/>
          <w:szCs w:val="28"/>
        </w:rPr>
      </w:pPr>
      <w:r w:rsidRPr="00031599">
        <w:rPr>
          <w:sz w:val="28"/>
          <w:szCs w:val="28"/>
        </w:rPr>
        <w:t xml:space="preserve">Приложение № 1 к </w:t>
      </w:r>
      <w:r>
        <w:rPr>
          <w:sz w:val="28"/>
          <w:szCs w:val="28"/>
        </w:rPr>
        <w:t>П</w:t>
      </w:r>
      <w:r w:rsidRPr="00031599">
        <w:rPr>
          <w:sz w:val="28"/>
          <w:szCs w:val="28"/>
        </w:rPr>
        <w:t xml:space="preserve">остановлению </w:t>
      </w:r>
    </w:p>
    <w:p w:rsidR="00BC3027" w:rsidRDefault="00BC3027" w:rsidP="00BC3027">
      <w:pPr>
        <w:jc w:val="right"/>
        <w:rPr>
          <w:sz w:val="28"/>
          <w:szCs w:val="28"/>
        </w:rPr>
      </w:pPr>
      <w:r w:rsidRPr="0003159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Китовского </w:t>
      </w:r>
      <w:r w:rsidRPr="00031599">
        <w:rPr>
          <w:sz w:val="28"/>
          <w:szCs w:val="28"/>
        </w:rPr>
        <w:t xml:space="preserve"> </w:t>
      </w:r>
    </w:p>
    <w:p w:rsidR="00BC3027" w:rsidRDefault="00BC3027" w:rsidP="00BC3027">
      <w:pPr>
        <w:jc w:val="right"/>
        <w:rPr>
          <w:sz w:val="28"/>
          <w:szCs w:val="28"/>
        </w:rPr>
      </w:pPr>
      <w:r w:rsidRPr="00031599">
        <w:rPr>
          <w:sz w:val="28"/>
          <w:szCs w:val="28"/>
        </w:rPr>
        <w:t xml:space="preserve">сельского поселения </w:t>
      </w:r>
    </w:p>
    <w:p w:rsidR="00BC3027" w:rsidRDefault="00BC3027" w:rsidP="00BC3027">
      <w:pPr>
        <w:jc w:val="right"/>
        <w:rPr>
          <w:sz w:val="28"/>
          <w:szCs w:val="28"/>
        </w:rPr>
      </w:pPr>
      <w:r w:rsidRPr="00031599">
        <w:rPr>
          <w:sz w:val="28"/>
          <w:szCs w:val="28"/>
        </w:rPr>
        <w:t xml:space="preserve">от </w:t>
      </w:r>
      <w:r>
        <w:rPr>
          <w:sz w:val="28"/>
          <w:szCs w:val="28"/>
        </w:rPr>
        <w:t>01.09.2016</w:t>
      </w:r>
      <w:r w:rsidRPr="00031599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199   </w:t>
      </w:r>
    </w:p>
    <w:p w:rsidR="00BC3027" w:rsidRDefault="00BC3027" w:rsidP="00BC30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BC3027" w:rsidRDefault="00BC3027" w:rsidP="00BC3027">
      <w:pPr>
        <w:jc w:val="both"/>
        <w:rPr>
          <w:sz w:val="28"/>
          <w:szCs w:val="28"/>
        </w:rPr>
      </w:pPr>
    </w:p>
    <w:p w:rsidR="00BC3027" w:rsidRDefault="00BC3027" w:rsidP="00BC3027">
      <w:pPr>
        <w:ind w:left="360"/>
        <w:jc w:val="center"/>
        <w:rPr>
          <w:sz w:val="28"/>
          <w:szCs w:val="28"/>
        </w:rPr>
      </w:pPr>
      <w:r w:rsidRPr="00031599">
        <w:rPr>
          <w:sz w:val="28"/>
          <w:szCs w:val="28"/>
        </w:rPr>
        <w:t xml:space="preserve">Состав комиссии </w:t>
      </w:r>
      <w:r w:rsidRPr="00100648">
        <w:rPr>
          <w:sz w:val="28"/>
          <w:szCs w:val="28"/>
        </w:rPr>
        <w:t>по обеспечению своевременности и полноты поступлений платежей в бюджет</w:t>
      </w:r>
      <w:r>
        <w:rPr>
          <w:sz w:val="28"/>
          <w:szCs w:val="28"/>
        </w:rPr>
        <w:t xml:space="preserve"> Китовского</w:t>
      </w:r>
      <w:r w:rsidRPr="00031599">
        <w:rPr>
          <w:sz w:val="28"/>
          <w:szCs w:val="28"/>
        </w:rPr>
        <w:t xml:space="preserve"> </w:t>
      </w:r>
      <w:proofErr w:type="gramStart"/>
      <w:r w:rsidRPr="00031599">
        <w:rPr>
          <w:sz w:val="28"/>
          <w:szCs w:val="28"/>
        </w:rPr>
        <w:t>сельского</w:t>
      </w:r>
      <w:proofErr w:type="gramEnd"/>
    </w:p>
    <w:p w:rsidR="00BC3027" w:rsidRDefault="00BC3027" w:rsidP="00BC3027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5340"/>
      </w:tblGrid>
      <w:tr w:rsidR="00BC3027" w:rsidRPr="006842F7" w:rsidTr="00337298">
        <w:tc>
          <w:tcPr>
            <w:tcW w:w="3165" w:type="dxa"/>
            <w:shd w:val="clear" w:color="auto" w:fill="auto"/>
          </w:tcPr>
          <w:p w:rsidR="00BC3027" w:rsidRPr="006842F7" w:rsidRDefault="00BC3027" w:rsidP="00337298">
            <w:pPr>
              <w:jc w:val="both"/>
              <w:rPr>
                <w:sz w:val="28"/>
                <w:szCs w:val="28"/>
              </w:rPr>
            </w:pPr>
            <w:r w:rsidRPr="006842F7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340" w:type="dxa"/>
            <w:shd w:val="clear" w:color="auto" w:fill="auto"/>
          </w:tcPr>
          <w:p w:rsidR="00BC3027" w:rsidRPr="006842F7" w:rsidRDefault="00BC3027" w:rsidP="00337298">
            <w:pPr>
              <w:jc w:val="both"/>
              <w:rPr>
                <w:sz w:val="28"/>
                <w:szCs w:val="28"/>
              </w:rPr>
            </w:pPr>
            <w:r w:rsidRPr="006842F7">
              <w:rPr>
                <w:sz w:val="28"/>
                <w:szCs w:val="28"/>
              </w:rPr>
              <w:t>- Сорокина Анна Сергеевна, Глава         Китовского сельского поселения;</w:t>
            </w:r>
          </w:p>
        </w:tc>
      </w:tr>
      <w:tr w:rsidR="00BC3027" w:rsidRPr="006842F7" w:rsidTr="00337298">
        <w:tc>
          <w:tcPr>
            <w:tcW w:w="3165" w:type="dxa"/>
            <w:shd w:val="clear" w:color="auto" w:fill="auto"/>
          </w:tcPr>
          <w:p w:rsidR="00BC3027" w:rsidRPr="006842F7" w:rsidRDefault="00BC3027" w:rsidP="00337298">
            <w:pPr>
              <w:jc w:val="both"/>
              <w:rPr>
                <w:sz w:val="28"/>
                <w:szCs w:val="28"/>
              </w:rPr>
            </w:pPr>
            <w:r w:rsidRPr="006842F7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340" w:type="dxa"/>
            <w:shd w:val="clear" w:color="auto" w:fill="auto"/>
          </w:tcPr>
          <w:p w:rsidR="00BC3027" w:rsidRPr="006842F7" w:rsidRDefault="00BC3027" w:rsidP="00337298">
            <w:pPr>
              <w:jc w:val="both"/>
              <w:rPr>
                <w:sz w:val="28"/>
                <w:szCs w:val="28"/>
              </w:rPr>
            </w:pPr>
            <w:r w:rsidRPr="006842F7">
              <w:rPr>
                <w:sz w:val="28"/>
                <w:szCs w:val="28"/>
              </w:rPr>
              <w:t xml:space="preserve">- </w:t>
            </w:r>
            <w:proofErr w:type="spellStart"/>
            <w:r w:rsidRPr="006842F7">
              <w:rPr>
                <w:sz w:val="28"/>
                <w:szCs w:val="28"/>
              </w:rPr>
              <w:t>Кельман</w:t>
            </w:r>
            <w:proofErr w:type="spellEnd"/>
            <w:r w:rsidRPr="006842F7">
              <w:rPr>
                <w:sz w:val="28"/>
                <w:szCs w:val="28"/>
              </w:rPr>
              <w:t xml:space="preserve"> Александр Борисович, Заместитель главы администрации Китовского сельского поселения по вопросам муниципального имущества, земельным вопросам, благоустройству и социальной политике;</w:t>
            </w:r>
          </w:p>
        </w:tc>
      </w:tr>
      <w:tr w:rsidR="00BC3027" w:rsidRPr="006842F7" w:rsidTr="00337298">
        <w:tc>
          <w:tcPr>
            <w:tcW w:w="3165" w:type="dxa"/>
            <w:shd w:val="clear" w:color="auto" w:fill="auto"/>
          </w:tcPr>
          <w:p w:rsidR="00BC3027" w:rsidRPr="006842F7" w:rsidRDefault="00BC3027" w:rsidP="00337298">
            <w:pPr>
              <w:jc w:val="both"/>
              <w:rPr>
                <w:sz w:val="28"/>
                <w:szCs w:val="28"/>
              </w:rPr>
            </w:pPr>
            <w:r w:rsidRPr="006842F7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340" w:type="dxa"/>
            <w:shd w:val="clear" w:color="auto" w:fill="auto"/>
          </w:tcPr>
          <w:p w:rsidR="00BC3027" w:rsidRPr="006842F7" w:rsidRDefault="00BC3027" w:rsidP="00337298">
            <w:pPr>
              <w:jc w:val="both"/>
              <w:rPr>
                <w:sz w:val="28"/>
                <w:szCs w:val="28"/>
              </w:rPr>
            </w:pPr>
            <w:r w:rsidRPr="006842F7">
              <w:rPr>
                <w:sz w:val="28"/>
                <w:szCs w:val="28"/>
              </w:rPr>
              <w:t xml:space="preserve">- </w:t>
            </w:r>
            <w:proofErr w:type="spellStart"/>
            <w:r w:rsidRPr="006842F7">
              <w:rPr>
                <w:sz w:val="28"/>
                <w:szCs w:val="28"/>
              </w:rPr>
              <w:t>Швецова</w:t>
            </w:r>
            <w:proofErr w:type="spellEnd"/>
            <w:r w:rsidRPr="006842F7">
              <w:rPr>
                <w:sz w:val="28"/>
                <w:szCs w:val="28"/>
              </w:rPr>
              <w:t xml:space="preserve"> Елена Павловна, инспектор по работе с населением; </w:t>
            </w:r>
          </w:p>
          <w:p w:rsidR="00BC3027" w:rsidRPr="006842F7" w:rsidRDefault="00BC3027" w:rsidP="00337298">
            <w:pPr>
              <w:jc w:val="both"/>
              <w:rPr>
                <w:sz w:val="28"/>
                <w:szCs w:val="28"/>
              </w:rPr>
            </w:pPr>
          </w:p>
        </w:tc>
      </w:tr>
      <w:tr w:rsidR="00BC3027" w:rsidRPr="006842F7" w:rsidTr="00337298">
        <w:tc>
          <w:tcPr>
            <w:tcW w:w="3165" w:type="dxa"/>
            <w:shd w:val="clear" w:color="auto" w:fill="auto"/>
          </w:tcPr>
          <w:p w:rsidR="00BC3027" w:rsidRPr="006842F7" w:rsidRDefault="00BC3027" w:rsidP="00337298">
            <w:pPr>
              <w:jc w:val="both"/>
              <w:rPr>
                <w:sz w:val="28"/>
                <w:szCs w:val="28"/>
              </w:rPr>
            </w:pPr>
            <w:r w:rsidRPr="006842F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340" w:type="dxa"/>
            <w:shd w:val="clear" w:color="auto" w:fill="auto"/>
          </w:tcPr>
          <w:p w:rsidR="00BC3027" w:rsidRPr="006842F7" w:rsidRDefault="00BC3027" w:rsidP="00337298">
            <w:pPr>
              <w:jc w:val="both"/>
              <w:rPr>
                <w:sz w:val="28"/>
                <w:szCs w:val="28"/>
              </w:rPr>
            </w:pPr>
            <w:r w:rsidRPr="006842F7">
              <w:rPr>
                <w:sz w:val="28"/>
                <w:szCs w:val="28"/>
              </w:rPr>
              <w:t xml:space="preserve">- Дёмина Светлана Александровна, </w:t>
            </w:r>
            <w:proofErr w:type="spellStart"/>
            <w:r w:rsidRPr="006842F7">
              <w:rPr>
                <w:sz w:val="28"/>
                <w:szCs w:val="28"/>
              </w:rPr>
              <w:t>И.о</w:t>
            </w:r>
            <w:proofErr w:type="spellEnd"/>
            <w:r w:rsidRPr="006842F7">
              <w:rPr>
                <w:sz w:val="28"/>
                <w:szCs w:val="28"/>
              </w:rPr>
              <w:t>. начальника отдела финансов и экономики;</w:t>
            </w:r>
          </w:p>
          <w:p w:rsidR="00BC3027" w:rsidRPr="006842F7" w:rsidRDefault="00BC3027" w:rsidP="00337298">
            <w:pPr>
              <w:ind w:left="-13" w:firstLine="13"/>
              <w:jc w:val="both"/>
              <w:rPr>
                <w:sz w:val="28"/>
                <w:szCs w:val="28"/>
              </w:rPr>
            </w:pPr>
            <w:r w:rsidRPr="006842F7">
              <w:rPr>
                <w:sz w:val="28"/>
                <w:szCs w:val="28"/>
              </w:rPr>
              <w:t xml:space="preserve">- </w:t>
            </w:r>
            <w:proofErr w:type="spellStart"/>
            <w:r w:rsidRPr="006842F7">
              <w:rPr>
                <w:sz w:val="28"/>
                <w:szCs w:val="28"/>
              </w:rPr>
              <w:t>Сейфетдинова</w:t>
            </w:r>
            <w:proofErr w:type="spellEnd"/>
            <w:r w:rsidRPr="006842F7">
              <w:rPr>
                <w:sz w:val="28"/>
                <w:szCs w:val="28"/>
              </w:rPr>
              <w:t xml:space="preserve"> Екатерина Викторовна, депутат Совета Китовского сельского поселения</w:t>
            </w:r>
          </w:p>
        </w:tc>
      </w:tr>
    </w:tbl>
    <w:p w:rsidR="00BC3027" w:rsidRDefault="00BC3027" w:rsidP="00BC3027">
      <w:pPr>
        <w:jc w:val="both"/>
        <w:rPr>
          <w:sz w:val="28"/>
          <w:szCs w:val="28"/>
        </w:rPr>
      </w:pPr>
    </w:p>
    <w:p w:rsidR="00BC3027" w:rsidRDefault="00BC3027" w:rsidP="00BC3027">
      <w:pPr>
        <w:jc w:val="both"/>
        <w:rPr>
          <w:sz w:val="28"/>
          <w:szCs w:val="28"/>
        </w:rPr>
      </w:pPr>
    </w:p>
    <w:p w:rsidR="00BC3027" w:rsidRDefault="00BC3027" w:rsidP="00BC3027">
      <w:pPr>
        <w:jc w:val="both"/>
        <w:rPr>
          <w:sz w:val="28"/>
          <w:szCs w:val="28"/>
        </w:rPr>
      </w:pPr>
    </w:p>
    <w:p w:rsidR="00FE07AA" w:rsidRDefault="00FE07AA"/>
    <w:sectPr w:rsidR="00FE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C69"/>
    <w:multiLevelType w:val="hybridMultilevel"/>
    <w:tmpl w:val="DD52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27"/>
    <w:rsid w:val="00650204"/>
    <w:rsid w:val="00AD5884"/>
    <w:rsid w:val="00BC3027"/>
    <w:rsid w:val="00F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Приемная</cp:lastModifiedBy>
  <cp:revision>2</cp:revision>
  <dcterms:created xsi:type="dcterms:W3CDTF">2019-04-11T07:55:00Z</dcterms:created>
  <dcterms:modified xsi:type="dcterms:W3CDTF">2019-04-11T08:01:00Z</dcterms:modified>
</cp:coreProperties>
</file>