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2F" w:rsidRPr="001B792F" w:rsidRDefault="001B792F" w:rsidP="001B792F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РОССИЙСКАЯ ФЕДЕРАЦИЯ</w:t>
      </w:r>
      <w:r w:rsidRPr="001B792F">
        <w:rPr>
          <w:rFonts w:ascii="Times New Roman" w:eastAsia="Times New Roman" w:hAnsi="Times New Roman"/>
          <w:color w:val="000000"/>
          <w:kern w:val="36"/>
        </w:rPr>
        <w:br/>
        <w:t>ИВАНОВСКАЯ ОБЛАСТЬ</w:t>
      </w:r>
    </w:p>
    <w:p w:rsidR="001B792F" w:rsidRPr="001B792F" w:rsidRDefault="001B792F" w:rsidP="001B792F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</w:p>
    <w:p w:rsidR="001B792F" w:rsidRPr="001B792F" w:rsidRDefault="001B792F" w:rsidP="001B792F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ПОСТАНОВЛЕНИЕ</w:t>
      </w:r>
    </w:p>
    <w:p w:rsidR="001B792F" w:rsidRPr="001B792F" w:rsidRDefault="001B792F" w:rsidP="001B792F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</w:p>
    <w:p w:rsidR="001B792F" w:rsidRPr="001B792F" w:rsidRDefault="001B792F" w:rsidP="001B792F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Администрации Китовского сельского поселения</w:t>
      </w:r>
    </w:p>
    <w:p w:rsidR="001B792F" w:rsidRPr="001B792F" w:rsidRDefault="001B792F" w:rsidP="001B792F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Шуйского муниципального района</w:t>
      </w:r>
    </w:p>
    <w:p w:rsidR="001B792F" w:rsidRPr="001B792F" w:rsidRDefault="001B792F" w:rsidP="001B792F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proofErr w:type="spellStart"/>
      <w:r w:rsidRPr="001B792F">
        <w:rPr>
          <w:rFonts w:ascii="Times New Roman" w:eastAsia="Times New Roman" w:hAnsi="Times New Roman"/>
          <w:color w:val="000000"/>
          <w:kern w:val="36"/>
        </w:rPr>
        <w:t>с</w:t>
      </w:r>
      <w:proofErr w:type="gramStart"/>
      <w:r w:rsidRPr="001B792F">
        <w:rPr>
          <w:rFonts w:ascii="Times New Roman" w:eastAsia="Times New Roman" w:hAnsi="Times New Roman"/>
          <w:color w:val="000000"/>
          <w:kern w:val="36"/>
        </w:rPr>
        <w:t>.К</w:t>
      </w:r>
      <w:proofErr w:type="gramEnd"/>
      <w:r w:rsidRPr="001B792F">
        <w:rPr>
          <w:rFonts w:ascii="Times New Roman" w:eastAsia="Times New Roman" w:hAnsi="Times New Roman"/>
          <w:color w:val="000000"/>
          <w:kern w:val="36"/>
        </w:rPr>
        <w:t>итово</w:t>
      </w:r>
      <w:proofErr w:type="spellEnd"/>
    </w:p>
    <w:p w:rsidR="001B792F" w:rsidRDefault="001B792F" w:rsidP="001B792F">
      <w:pPr>
        <w:pStyle w:val="32"/>
        <w:shd w:val="clear" w:color="auto" w:fill="auto"/>
        <w:spacing w:after="0" w:line="240" w:lineRule="auto"/>
      </w:pPr>
    </w:p>
    <w:p w:rsidR="001B792F" w:rsidRPr="003D347E" w:rsidRDefault="001B792F" w:rsidP="001B79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3F76">
        <w:rPr>
          <w:sz w:val="28"/>
          <w:szCs w:val="28"/>
        </w:rPr>
        <w:t>21.10.</w:t>
      </w:r>
      <w:r w:rsidR="005A65BA">
        <w:rPr>
          <w:sz w:val="28"/>
          <w:szCs w:val="28"/>
        </w:rPr>
        <w:t>2019</w:t>
      </w:r>
      <w:r>
        <w:rPr>
          <w:sz w:val="28"/>
          <w:szCs w:val="28"/>
        </w:rPr>
        <w:t xml:space="preserve"> г. </w:t>
      </w:r>
      <w:r w:rsidRPr="003D347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E3F76">
        <w:rPr>
          <w:sz w:val="28"/>
          <w:szCs w:val="28"/>
        </w:rPr>
        <w:t>68</w:t>
      </w:r>
    </w:p>
    <w:p w:rsidR="001B792F" w:rsidRDefault="001B792F" w:rsidP="001B792F">
      <w:pPr>
        <w:ind w:firstLine="708"/>
        <w:jc w:val="center"/>
        <w:rPr>
          <w:b/>
          <w:sz w:val="28"/>
          <w:szCs w:val="28"/>
        </w:rPr>
      </w:pPr>
    </w:p>
    <w:p w:rsidR="000B473F" w:rsidRDefault="000B473F" w:rsidP="000B473F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03190" w:rsidRDefault="00F03190" w:rsidP="000B473F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F03190">
        <w:rPr>
          <w:b/>
          <w:bCs/>
          <w:color w:val="000000"/>
          <w:kern w:val="36"/>
          <w:sz w:val="28"/>
          <w:szCs w:val="28"/>
        </w:rPr>
        <w:t xml:space="preserve">Об установлении порядка формирования перечня налоговых расходов </w:t>
      </w:r>
      <w:r>
        <w:rPr>
          <w:b/>
          <w:bCs/>
          <w:color w:val="000000"/>
          <w:kern w:val="36"/>
          <w:sz w:val="28"/>
          <w:szCs w:val="28"/>
        </w:rPr>
        <w:t>Китовского</w:t>
      </w:r>
      <w:r w:rsidRPr="00F03190">
        <w:rPr>
          <w:b/>
          <w:bCs/>
          <w:color w:val="000000"/>
          <w:kern w:val="36"/>
          <w:sz w:val="28"/>
          <w:szCs w:val="28"/>
        </w:rPr>
        <w:t xml:space="preserve"> сельского поселения Шуйского муниципального района</w:t>
      </w:r>
    </w:p>
    <w:p w:rsidR="00F03190" w:rsidRPr="00F03190" w:rsidRDefault="00F03190" w:rsidP="00F03190">
      <w:pPr>
        <w:jc w:val="center"/>
        <w:rPr>
          <w:b/>
          <w:bCs/>
          <w:color w:val="000000"/>
          <w:kern w:val="36"/>
          <w:sz w:val="28"/>
          <w:szCs w:val="28"/>
        </w:rPr>
      </w:pPr>
    </w:p>
    <w:p w:rsidR="00F03190" w:rsidRPr="00E87DD2" w:rsidRDefault="00F03190" w:rsidP="00F03190">
      <w:pPr>
        <w:jc w:val="center"/>
      </w:pPr>
    </w:p>
    <w:p w:rsidR="00F03190" w:rsidRPr="00F03190" w:rsidRDefault="00F03190" w:rsidP="00F031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190">
        <w:rPr>
          <w:sz w:val="28"/>
          <w:szCs w:val="28"/>
        </w:rPr>
        <w:t xml:space="preserve">В целях реализации положений статьи 174.3. Бюджетного кодекса Российской Федерации, </w:t>
      </w:r>
      <w:r>
        <w:rPr>
          <w:sz w:val="28"/>
          <w:szCs w:val="28"/>
        </w:rPr>
        <w:t>А</w:t>
      </w:r>
      <w:r w:rsidRPr="00F0319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Китовского</w:t>
      </w:r>
      <w:r w:rsidRPr="00F03190">
        <w:rPr>
          <w:sz w:val="28"/>
          <w:szCs w:val="28"/>
        </w:rPr>
        <w:t xml:space="preserve"> сельского поселения постановляет:</w:t>
      </w:r>
    </w:p>
    <w:p w:rsidR="00F03190" w:rsidRPr="00F03190" w:rsidRDefault="00F03190" w:rsidP="00F031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3190" w:rsidRPr="00F03190" w:rsidRDefault="00F03190" w:rsidP="00F031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190">
        <w:rPr>
          <w:sz w:val="28"/>
          <w:szCs w:val="28"/>
        </w:rPr>
        <w:t xml:space="preserve">1.Установить Порядок формирования перечня налоговых расходов </w:t>
      </w:r>
      <w:r w:rsidR="006650CA">
        <w:rPr>
          <w:sz w:val="28"/>
          <w:szCs w:val="28"/>
        </w:rPr>
        <w:t>Китовского</w:t>
      </w:r>
      <w:r w:rsidRPr="00F03190">
        <w:rPr>
          <w:sz w:val="28"/>
          <w:szCs w:val="28"/>
        </w:rPr>
        <w:t xml:space="preserve"> сельского поселения Шуйского муниципального района (приложение 1).</w:t>
      </w:r>
    </w:p>
    <w:p w:rsidR="009961A7" w:rsidRPr="009961A7" w:rsidRDefault="006650CA" w:rsidP="009961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61A7">
        <w:rPr>
          <w:sz w:val="28"/>
          <w:szCs w:val="28"/>
        </w:rPr>
        <w:t xml:space="preserve">. Постановление вступает в силу с момента подписания и подлежит размещению на официальном  сайте Китовского сельского поселения в информационно – телекоммуникационной сети «Интернет».  </w:t>
      </w:r>
    </w:p>
    <w:p w:rsidR="000B473F" w:rsidRPr="008A7AF0" w:rsidRDefault="009961A7" w:rsidP="009961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73F" w:rsidRPr="008A7A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</w:t>
      </w:r>
      <w:r w:rsidR="000B473F" w:rsidRPr="008A7AF0">
        <w:rPr>
          <w:sz w:val="28"/>
          <w:szCs w:val="28"/>
        </w:rPr>
        <w:t>онтроль за</w:t>
      </w:r>
      <w:proofErr w:type="gramEnd"/>
      <w:r w:rsidR="000B473F" w:rsidRPr="008A7AF0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 П</w:t>
      </w:r>
      <w:r w:rsidR="000B473F" w:rsidRPr="008A7AF0">
        <w:rPr>
          <w:sz w:val="28"/>
          <w:szCs w:val="28"/>
        </w:rPr>
        <w:t xml:space="preserve">остановления на  </w:t>
      </w:r>
      <w:r w:rsidR="006B6404">
        <w:rPr>
          <w:sz w:val="28"/>
          <w:szCs w:val="28"/>
        </w:rPr>
        <w:t xml:space="preserve">начальника отдела финансов и экономики </w:t>
      </w:r>
      <w:r>
        <w:rPr>
          <w:sz w:val="28"/>
          <w:szCs w:val="28"/>
        </w:rPr>
        <w:t>Администрации</w:t>
      </w:r>
      <w:r w:rsidR="00594040">
        <w:rPr>
          <w:sz w:val="28"/>
          <w:szCs w:val="28"/>
        </w:rPr>
        <w:t xml:space="preserve"> Китовского сельского поселения</w:t>
      </w:r>
      <w:r w:rsidR="006650CA">
        <w:rPr>
          <w:sz w:val="28"/>
          <w:szCs w:val="28"/>
        </w:rPr>
        <w:t xml:space="preserve"> Дёмину С.А.</w:t>
      </w:r>
      <w:r w:rsidR="000B473F">
        <w:rPr>
          <w:sz w:val="28"/>
          <w:szCs w:val="28"/>
        </w:rPr>
        <w:t>.</w:t>
      </w:r>
    </w:p>
    <w:p w:rsidR="000B473F" w:rsidRPr="008A7AF0" w:rsidRDefault="000B473F" w:rsidP="000B473F">
      <w:pPr>
        <w:jc w:val="both"/>
        <w:rPr>
          <w:sz w:val="28"/>
          <w:szCs w:val="28"/>
        </w:rPr>
      </w:pPr>
    </w:p>
    <w:p w:rsidR="000B473F" w:rsidRPr="008B6205" w:rsidRDefault="000B473F" w:rsidP="000B473F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B6404" w:rsidRDefault="006B6404" w:rsidP="006B64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0B473F">
        <w:rPr>
          <w:color w:val="000000"/>
          <w:sz w:val="28"/>
          <w:szCs w:val="28"/>
        </w:rPr>
        <w:t xml:space="preserve">Китовского </w:t>
      </w:r>
      <w:r w:rsidR="000B473F" w:rsidRPr="008B6205">
        <w:rPr>
          <w:color w:val="000000"/>
          <w:sz w:val="28"/>
          <w:szCs w:val="28"/>
        </w:rPr>
        <w:t xml:space="preserve"> </w:t>
      </w:r>
    </w:p>
    <w:p w:rsidR="000B473F" w:rsidRPr="008B6205" w:rsidRDefault="006B6404" w:rsidP="006B64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0B473F" w:rsidRPr="008B620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                            А.С. Сорокина</w:t>
      </w:r>
    </w:p>
    <w:p w:rsidR="000B473F" w:rsidRPr="00536F90" w:rsidRDefault="000B473F" w:rsidP="000B473F">
      <w:pPr>
        <w:spacing w:before="100" w:beforeAutospacing="1" w:after="100" w:afterAutospacing="1"/>
        <w:rPr>
          <w:color w:val="000000"/>
        </w:rPr>
      </w:pPr>
    </w:p>
    <w:p w:rsidR="000B473F" w:rsidRPr="00536F90" w:rsidRDefault="000B473F" w:rsidP="000B473F">
      <w:pPr>
        <w:spacing w:before="100" w:beforeAutospacing="1" w:after="100" w:afterAutospacing="1"/>
        <w:rPr>
          <w:color w:val="000000"/>
        </w:rPr>
      </w:pPr>
    </w:p>
    <w:p w:rsidR="000B473F" w:rsidRPr="00536F90" w:rsidRDefault="000B473F" w:rsidP="000B473F">
      <w:pPr>
        <w:spacing w:before="100" w:beforeAutospacing="1" w:after="100" w:afterAutospacing="1"/>
        <w:rPr>
          <w:color w:val="000000"/>
        </w:rPr>
      </w:pPr>
    </w:p>
    <w:p w:rsidR="000B473F" w:rsidRPr="00536F90" w:rsidRDefault="000B473F" w:rsidP="000B473F">
      <w:pPr>
        <w:spacing w:before="100" w:beforeAutospacing="1" w:after="100" w:afterAutospacing="1"/>
        <w:rPr>
          <w:color w:val="000000"/>
        </w:rPr>
      </w:pPr>
    </w:p>
    <w:p w:rsidR="000B473F" w:rsidRDefault="000B473F" w:rsidP="000B473F">
      <w:pPr>
        <w:spacing w:before="100" w:beforeAutospacing="1" w:after="100" w:afterAutospacing="1"/>
        <w:rPr>
          <w:color w:val="000000"/>
        </w:rPr>
      </w:pPr>
    </w:p>
    <w:p w:rsidR="003F744E" w:rsidRPr="00536F90" w:rsidRDefault="003F744E" w:rsidP="000B473F">
      <w:pPr>
        <w:spacing w:before="100" w:beforeAutospacing="1" w:after="100" w:afterAutospacing="1"/>
        <w:rPr>
          <w:color w:val="000000"/>
        </w:rPr>
      </w:pPr>
    </w:p>
    <w:p w:rsidR="000B473F" w:rsidRPr="00536F90" w:rsidRDefault="000B473F" w:rsidP="000B473F">
      <w:pPr>
        <w:spacing w:before="100" w:beforeAutospacing="1" w:after="100" w:afterAutospacing="1"/>
        <w:rPr>
          <w:color w:val="000000"/>
        </w:rPr>
      </w:pPr>
    </w:p>
    <w:p w:rsidR="006650CA" w:rsidRPr="004D6278" w:rsidRDefault="006650CA" w:rsidP="004D6278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rStyle w:val="a5"/>
          <w:i w:val="0"/>
          <w:iCs/>
          <w:color w:val="323232"/>
          <w:sz w:val="28"/>
          <w:szCs w:val="28"/>
        </w:rPr>
      </w:pPr>
      <w:r w:rsidRPr="004D6278">
        <w:rPr>
          <w:rStyle w:val="a5"/>
          <w:i w:val="0"/>
          <w:iCs/>
          <w:color w:val="323232"/>
          <w:sz w:val="28"/>
          <w:szCs w:val="28"/>
        </w:rPr>
        <w:lastRenderedPageBreak/>
        <w:t xml:space="preserve">Приложение 1 </w:t>
      </w:r>
    </w:p>
    <w:p w:rsidR="008D654E" w:rsidRPr="004D6278" w:rsidRDefault="006650CA" w:rsidP="004D6278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i/>
          <w:color w:val="323232"/>
          <w:sz w:val="28"/>
          <w:szCs w:val="28"/>
        </w:rPr>
      </w:pPr>
      <w:r w:rsidRPr="004D6278">
        <w:rPr>
          <w:rStyle w:val="a5"/>
          <w:i w:val="0"/>
          <w:iCs/>
          <w:color w:val="323232"/>
          <w:sz w:val="28"/>
          <w:szCs w:val="28"/>
        </w:rPr>
        <w:t xml:space="preserve">к </w:t>
      </w:r>
      <w:r w:rsidR="001B792F" w:rsidRPr="004D6278">
        <w:rPr>
          <w:rStyle w:val="a5"/>
          <w:i w:val="0"/>
          <w:iCs/>
          <w:color w:val="323232"/>
          <w:sz w:val="28"/>
          <w:szCs w:val="28"/>
        </w:rPr>
        <w:t>П</w:t>
      </w:r>
      <w:r w:rsidRPr="004D6278">
        <w:rPr>
          <w:rStyle w:val="a5"/>
          <w:i w:val="0"/>
          <w:iCs/>
          <w:color w:val="323232"/>
          <w:sz w:val="28"/>
          <w:szCs w:val="28"/>
        </w:rPr>
        <w:t>остановлению А</w:t>
      </w:r>
      <w:r w:rsidR="008D654E" w:rsidRPr="004D6278">
        <w:rPr>
          <w:rStyle w:val="a5"/>
          <w:i w:val="0"/>
          <w:iCs/>
          <w:color w:val="323232"/>
          <w:sz w:val="28"/>
          <w:szCs w:val="28"/>
        </w:rPr>
        <w:t>дминистрации</w:t>
      </w:r>
      <w:r w:rsidR="008D654E" w:rsidRPr="004D6278">
        <w:rPr>
          <w:i/>
          <w:iCs/>
          <w:color w:val="323232"/>
          <w:sz w:val="28"/>
          <w:szCs w:val="28"/>
        </w:rPr>
        <w:br/>
      </w:r>
      <w:r w:rsidR="006B6404" w:rsidRPr="004D6278">
        <w:rPr>
          <w:rStyle w:val="a5"/>
          <w:i w:val="0"/>
          <w:iCs/>
          <w:color w:val="323232"/>
          <w:sz w:val="28"/>
          <w:szCs w:val="28"/>
        </w:rPr>
        <w:t>Китовского</w:t>
      </w:r>
      <w:r w:rsidR="008D654E" w:rsidRPr="004D6278">
        <w:rPr>
          <w:rStyle w:val="a5"/>
          <w:i w:val="0"/>
          <w:iCs/>
          <w:color w:val="323232"/>
          <w:sz w:val="28"/>
          <w:szCs w:val="28"/>
        </w:rPr>
        <w:t xml:space="preserve"> сельского поселения</w:t>
      </w:r>
      <w:r w:rsidR="008D654E" w:rsidRPr="004D6278">
        <w:rPr>
          <w:i/>
          <w:iCs/>
          <w:color w:val="323232"/>
          <w:sz w:val="28"/>
          <w:szCs w:val="28"/>
        </w:rPr>
        <w:br/>
      </w:r>
      <w:proofErr w:type="gramStart"/>
      <w:r w:rsidR="008D654E" w:rsidRPr="004D6278">
        <w:rPr>
          <w:rStyle w:val="a5"/>
          <w:i w:val="0"/>
          <w:iCs/>
          <w:color w:val="323232"/>
          <w:sz w:val="28"/>
          <w:szCs w:val="28"/>
          <w:lang w:val="en-US"/>
        </w:rPr>
        <w:t>o</w:t>
      </w:r>
      <w:proofErr w:type="gramEnd"/>
      <w:r w:rsidR="008D654E" w:rsidRPr="004D6278">
        <w:rPr>
          <w:rStyle w:val="a5"/>
          <w:i w:val="0"/>
          <w:iCs/>
          <w:color w:val="323232"/>
          <w:sz w:val="28"/>
          <w:szCs w:val="28"/>
        </w:rPr>
        <w:t>т</w:t>
      </w:r>
      <w:r w:rsidR="008D654E" w:rsidRPr="004D6278">
        <w:rPr>
          <w:rStyle w:val="apple-converted-space"/>
          <w:i/>
          <w:iCs/>
          <w:color w:val="323232"/>
          <w:sz w:val="28"/>
          <w:szCs w:val="28"/>
        </w:rPr>
        <w:t> </w:t>
      </w:r>
      <w:r w:rsidR="008D654E" w:rsidRPr="004D6278">
        <w:rPr>
          <w:rStyle w:val="a5"/>
          <w:i w:val="0"/>
          <w:iCs/>
          <w:color w:val="323232"/>
          <w:sz w:val="28"/>
          <w:szCs w:val="28"/>
        </w:rPr>
        <w:t xml:space="preserve"> </w:t>
      </w:r>
      <w:r w:rsidR="001A6895">
        <w:rPr>
          <w:rStyle w:val="a5"/>
          <w:i w:val="0"/>
          <w:iCs/>
          <w:color w:val="323232"/>
          <w:sz w:val="28"/>
          <w:szCs w:val="28"/>
        </w:rPr>
        <w:t>21.10.</w:t>
      </w:r>
      <w:r w:rsidR="005A65BA" w:rsidRPr="004D6278">
        <w:rPr>
          <w:rStyle w:val="a5"/>
          <w:i w:val="0"/>
          <w:iCs/>
          <w:color w:val="323232"/>
          <w:sz w:val="28"/>
          <w:szCs w:val="28"/>
        </w:rPr>
        <w:t>2019 г.</w:t>
      </w:r>
      <w:r w:rsidR="008D654E" w:rsidRPr="004D6278">
        <w:rPr>
          <w:rStyle w:val="a5"/>
          <w:i w:val="0"/>
          <w:iCs/>
          <w:color w:val="323232"/>
          <w:sz w:val="28"/>
          <w:szCs w:val="28"/>
        </w:rPr>
        <w:t xml:space="preserve"> № </w:t>
      </w:r>
      <w:r w:rsidR="001A6895">
        <w:rPr>
          <w:rStyle w:val="a5"/>
          <w:i w:val="0"/>
          <w:iCs/>
          <w:color w:val="323232"/>
          <w:sz w:val="28"/>
          <w:szCs w:val="28"/>
        </w:rPr>
        <w:t>68</w:t>
      </w:r>
    </w:p>
    <w:p w:rsidR="0003317E" w:rsidRDefault="0003317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6650CA" w:rsidRPr="00E87DD2" w:rsidRDefault="006650CA" w:rsidP="006650CA"/>
    <w:p w:rsidR="006650CA" w:rsidRPr="006650CA" w:rsidRDefault="006650CA" w:rsidP="006650CA">
      <w:pPr>
        <w:ind w:right="27"/>
        <w:jc w:val="center"/>
        <w:rPr>
          <w:b/>
          <w:sz w:val="28"/>
          <w:szCs w:val="28"/>
        </w:rPr>
      </w:pPr>
      <w:r w:rsidRPr="006650CA">
        <w:rPr>
          <w:b/>
          <w:sz w:val="28"/>
          <w:szCs w:val="28"/>
        </w:rPr>
        <w:t>Порядок формирования перечня налоговых рас</w:t>
      </w:r>
      <w:bookmarkStart w:id="0" w:name="_GoBack"/>
      <w:bookmarkEnd w:id="0"/>
      <w:r w:rsidRPr="006650CA">
        <w:rPr>
          <w:b/>
          <w:sz w:val="28"/>
          <w:szCs w:val="28"/>
        </w:rPr>
        <w:t>ходов Китовского сельского поселения Шуйского муниципального района</w:t>
      </w:r>
    </w:p>
    <w:p w:rsidR="006650CA" w:rsidRPr="006650CA" w:rsidRDefault="006650CA" w:rsidP="006650CA">
      <w:pPr>
        <w:rPr>
          <w:sz w:val="28"/>
          <w:szCs w:val="28"/>
        </w:rPr>
      </w:pPr>
    </w:p>
    <w:p w:rsidR="006650CA" w:rsidRPr="006650CA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t>1. Настоящий Порядок определяет процедуру формирования перечня налоговых расходов Китовского сельского поселения Шуйского муниципального района.</w:t>
      </w:r>
    </w:p>
    <w:p w:rsidR="006650CA" w:rsidRPr="006650CA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t>2. В настоящем Порядке применяются следующие понятия и термины:</w:t>
      </w:r>
    </w:p>
    <w:p w:rsidR="006650CA" w:rsidRPr="006650CA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t>1) </w:t>
      </w:r>
      <w:r w:rsidRPr="006650CA">
        <w:rPr>
          <w:b/>
          <w:sz w:val="28"/>
          <w:szCs w:val="28"/>
        </w:rPr>
        <w:t>налоговые расходы</w:t>
      </w:r>
      <w:r w:rsidRPr="006650CA">
        <w:rPr>
          <w:sz w:val="28"/>
          <w:szCs w:val="28"/>
        </w:rPr>
        <w:t xml:space="preserve"> Китовского сельского поселения Шуйского муниципального </w:t>
      </w:r>
      <w:proofErr w:type="gramStart"/>
      <w:r w:rsidRPr="006650CA">
        <w:rPr>
          <w:sz w:val="28"/>
          <w:szCs w:val="28"/>
        </w:rPr>
        <w:t>района</w:t>
      </w:r>
      <w:proofErr w:type="gramEnd"/>
      <w:r w:rsidRPr="006650CA">
        <w:rPr>
          <w:sz w:val="28"/>
          <w:szCs w:val="28"/>
        </w:rPr>
        <w:t xml:space="preserve"> ‒ выпадающие доходы бюджета Китовского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Китовского сельского поселения и (или) целями социально-экономической политики Китовского сельского поселения, не относящимися к муниципальным программам Китовского сельского поселения;</w:t>
      </w:r>
    </w:p>
    <w:p w:rsidR="006650CA" w:rsidRPr="006650CA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t>2) </w:t>
      </w:r>
      <w:r w:rsidRPr="006650CA">
        <w:rPr>
          <w:b/>
          <w:sz w:val="28"/>
          <w:szCs w:val="28"/>
        </w:rPr>
        <w:t>куратор налогового расхода</w:t>
      </w:r>
      <w:r w:rsidRPr="006650CA">
        <w:rPr>
          <w:sz w:val="28"/>
          <w:szCs w:val="28"/>
        </w:rPr>
        <w:t> Китовского сельского поселения Шуйского муниципального района ‒  ответственный исполнитель муниципальной программы Китовского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Китовского сельского поселения (ее структурных элементов) и (или) целей социально-экономического развития Китовского сельского поселения, не относящихся к муниципальным программам Китовского сельского поселения;</w:t>
      </w:r>
    </w:p>
    <w:p w:rsidR="006650CA" w:rsidRPr="006650CA" w:rsidRDefault="006650CA" w:rsidP="006650CA">
      <w:pPr>
        <w:ind w:firstLine="709"/>
        <w:jc w:val="both"/>
        <w:rPr>
          <w:sz w:val="28"/>
          <w:szCs w:val="28"/>
        </w:rPr>
      </w:pPr>
      <w:proofErr w:type="gramStart"/>
      <w:r w:rsidRPr="006650CA">
        <w:rPr>
          <w:sz w:val="28"/>
          <w:szCs w:val="28"/>
        </w:rPr>
        <w:t>3) </w:t>
      </w:r>
      <w:r w:rsidRPr="006650CA">
        <w:rPr>
          <w:b/>
          <w:sz w:val="28"/>
          <w:szCs w:val="28"/>
        </w:rPr>
        <w:t>перечень налоговых расходов</w:t>
      </w:r>
      <w:r w:rsidRPr="006650CA">
        <w:rPr>
          <w:sz w:val="28"/>
          <w:szCs w:val="28"/>
        </w:rPr>
        <w:t xml:space="preserve"> Китовского сельского поселения Шуйского муниципального района ‒ документ, содержащий сведения о распределении налоговых расходов Китовского сельского поселения Шуйского муниципального района в соответствии с целями муниципальных программ Китовского сельского поселения Шуйского муниципального района и (или) целями социально-экономической политики Китовского сельского поселения Шуйского муниципального района, не относящимися к муниципальным программам Китовского сельского поселения Шуйского муниципального района, а также о</w:t>
      </w:r>
      <w:proofErr w:type="gramEnd"/>
      <w:r w:rsidRPr="006650CA">
        <w:rPr>
          <w:sz w:val="28"/>
          <w:szCs w:val="28"/>
        </w:rPr>
        <w:t xml:space="preserve"> </w:t>
      </w:r>
      <w:proofErr w:type="gramStart"/>
      <w:r w:rsidRPr="006650CA">
        <w:rPr>
          <w:sz w:val="28"/>
          <w:szCs w:val="28"/>
        </w:rPr>
        <w:t>кураторах</w:t>
      </w:r>
      <w:proofErr w:type="gramEnd"/>
      <w:r w:rsidRPr="006650CA">
        <w:rPr>
          <w:sz w:val="28"/>
          <w:szCs w:val="28"/>
        </w:rPr>
        <w:t xml:space="preserve"> налоговых расходов.</w:t>
      </w:r>
    </w:p>
    <w:p w:rsidR="006650CA" w:rsidRPr="006650CA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t>3. Перечень налоговых расходов Китовского сельского поселения Шуйского муниципального района формируется в целях оценки налоговых расходов Китовского сельского поселения Шуйского муниципального района.</w:t>
      </w:r>
    </w:p>
    <w:p w:rsidR="006650CA" w:rsidRPr="006650CA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t>Перечень налоговых расходов Китовского сельского поселения Шуйского муниципального района формирует начальник</w:t>
      </w:r>
      <w:r w:rsidR="008A6EE0">
        <w:rPr>
          <w:sz w:val="28"/>
          <w:szCs w:val="28"/>
        </w:rPr>
        <w:t xml:space="preserve"> отдела финансов и экономики  А</w:t>
      </w:r>
      <w:r w:rsidRPr="006650CA">
        <w:rPr>
          <w:sz w:val="28"/>
          <w:szCs w:val="28"/>
        </w:rPr>
        <w:t>дминистрации Китовского сельского поселения (далее - начальник отдела</w:t>
      </w:r>
      <w:r w:rsidR="008A6EE0">
        <w:rPr>
          <w:sz w:val="28"/>
          <w:szCs w:val="28"/>
        </w:rPr>
        <w:t xml:space="preserve"> финансов и экономики</w:t>
      </w:r>
      <w:r w:rsidRPr="006650CA">
        <w:rPr>
          <w:sz w:val="28"/>
          <w:szCs w:val="28"/>
        </w:rPr>
        <w:t>).</w:t>
      </w:r>
    </w:p>
    <w:p w:rsidR="006650CA" w:rsidRPr="006650CA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lastRenderedPageBreak/>
        <w:t xml:space="preserve">Форма перечня налоговых расходов Китовского сельского поселения Шуйского муниципального района утверждается </w:t>
      </w:r>
      <w:r w:rsidR="007041E3">
        <w:rPr>
          <w:sz w:val="28"/>
          <w:szCs w:val="28"/>
        </w:rPr>
        <w:t>распоряжением</w:t>
      </w:r>
      <w:r w:rsidRPr="006650CA">
        <w:rPr>
          <w:sz w:val="28"/>
          <w:szCs w:val="28"/>
        </w:rPr>
        <w:t xml:space="preserve"> Администрации Китовского сельского поселения.</w:t>
      </w:r>
    </w:p>
    <w:p w:rsidR="006650CA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t xml:space="preserve">4. </w:t>
      </w:r>
      <w:proofErr w:type="gramStart"/>
      <w:r w:rsidRPr="006650CA">
        <w:rPr>
          <w:sz w:val="28"/>
          <w:szCs w:val="28"/>
        </w:rPr>
        <w:t xml:space="preserve">Ежегодно в срок до 20 августа текущего года (в 2019 году – до 25 </w:t>
      </w:r>
      <w:r w:rsidR="008A6EE0">
        <w:rPr>
          <w:sz w:val="28"/>
          <w:szCs w:val="28"/>
        </w:rPr>
        <w:t>октября</w:t>
      </w:r>
      <w:r w:rsidRPr="006650CA">
        <w:rPr>
          <w:sz w:val="28"/>
          <w:szCs w:val="28"/>
        </w:rPr>
        <w:t>)  начальник отдела </w:t>
      </w:r>
      <w:r w:rsidR="008A6EE0">
        <w:rPr>
          <w:sz w:val="28"/>
          <w:szCs w:val="28"/>
        </w:rPr>
        <w:t xml:space="preserve">финансов и экономики </w:t>
      </w:r>
      <w:r w:rsidRPr="006650CA">
        <w:rPr>
          <w:sz w:val="28"/>
          <w:szCs w:val="28"/>
        </w:rPr>
        <w:t xml:space="preserve">разрабатывает проект перечня налоговых расходов Китовского сельского поселения Шуйского муниципального района (далее – проект перечня) на очередной финансовый год и плановый период и направляет проект перечня </w:t>
      </w:r>
      <w:r w:rsidR="003F744E">
        <w:rPr>
          <w:sz w:val="28"/>
          <w:szCs w:val="28"/>
        </w:rPr>
        <w:t>на согласование</w:t>
      </w:r>
      <w:r w:rsidRPr="006650CA">
        <w:rPr>
          <w:sz w:val="28"/>
          <w:szCs w:val="28"/>
        </w:rPr>
        <w:t xml:space="preserve"> </w:t>
      </w:r>
      <w:r w:rsidR="00DB1370">
        <w:rPr>
          <w:sz w:val="28"/>
          <w:szCs w:val="28"/>
        </w:rPr>
        <w:t xml:space="preserve">в Администрацию </w:t>
      </w:r>
      <w:r w:rsidRPr="006650CA">
        <w:rPr>
          <w:sz w:val="28"/>
          <w:szCs w:val="28"/>
        </w:rPr>
        <w:t>Китовского сельского  поселения</w:t>
      </w:r>
      <w:r w:rsidR="007041E3">
        <w:rPr>
          <w:sz w:val="28"/>
          <w:szCs w:val="28"/>
        </w:rPr>
        <w:t xml:space="preserve"> в сро</w:t>
      </w:r>
      <w:r w:rsidR="00D93EEF">
        <w:rPr>
          <w:sz w:val="28"/>
          <w:szCs w:val="28"/>
        </w:rPr>
        <w:t>к до 1 сентября текущего года (</w:t>
      </w:r>
      <w:r w:rsidR="007041E3">
        <w:rPr>
          <w:sz w:val="28"/>
          <w:szCs w:val="28"/>
        </w:rPr>
        <w:t>в 2019</w:t>
      </w:r>
      <w:proofErr w:type="gramEnd"/>
      <w:r w:rsidR="007041E3">
        <w:rPr>
          <w:sz w:val="28"/>
          <w:szCs w:val="28"/>
        </w:rPr>
        <w:t xml:space="preserve"> году – до 28 октября) для рассмотрения проекта перечня на </w:t>
      </w:r>
      <w:r w:rsidR="00D93EEF">
        <w:rPr>
          <w:sz w:val="28"/>
          <w:szCs w:val="28"/>
        </w:rPr>
        <w:t>предмет распределения налоговых расходов по муниципальным программам Китовского сельского поселения,</w:t>
      </w:r>
      <w:r w:rsidR="00D93EEF" w:rsidRPr="00D93EEF">
        <w:rPr>
          <w:sz w:val="28"/>
          <w:szCs w:val="28"/>
        </w:rPr>
        <w:t xml:space="preserve"> </w:t>
      </w:r>
      <w:r w:rsidR="00D93EEF" w:rsidRPr="006650CA">
        <w:rPr>
          <w:sz w:val="28"/>
          <w:szCs w:val="28"/>
        </w:rPr>
        <w:t xml:space="preserve">направлениям деятельности, не </w:t>
      </w:r>
      <w:r w:rsidR="00D93EEF">
        <w:rPr>
          <w:sz w:val="28"/>
          <w:szCs w:val="28"/>
        </w:rPr>
        <w:t>относящимся к муниципальным программам</w:t>
      </w:r>
      <w:r w:rsidR="00D93EEF" w:rsidRPr="006650CA">
        <w:rPr>
          <w:sz w:val="28"/>
          <w:szCs w:val="28"/>
        </w:rPr>
        <w:t xml:space="preserve"> Китовского сельского поселения</w:t>
      </w:r>
      <w:r w:rsidR="00D93EEF">
        <w:rPr>
          <w:sz w:val="28"/>
          <w:szCs w:val="28"/>
        </w:rPr>
        <w:t>, и для определения  кураторов налоговых расходов Китовского сельского поселения</w:t>
      </w:r>
      <w:r w:rsidRPr="006650CA">
        <w:rPr>
          <w:sz w:val="28"/>
          <w:szCs w:val="28"/>
        </w:rPr>
        <w:t>.</w:t>
      </w:r>
    </w:p>
    <w:p w:rsidR="00D93EEF" w:rsidRDefault="00A60B6C" w:rsidP="006650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отдела финансов и экономики</w:t>
      </w:r>
      <w:r w:rsidR="00D93EEF">
        <w:rPr>
          <w:sz w:val="28"/>
          <w:szCs w:val="28"/>
        </w:rPr>
        <w:t xml:space="preserve"> обеспечивает согласование проекта перечня с </w:t>
      </w:r>
      <w:r w:rsidR="00D93EEF" w:rsidRPr="006650CA">
        <w:rPr>
          <w:sz w:val="28"/>
          <w:szCs w:val="28"/>
        </w:rPr>
        <w:t>ответственным</w:t>
      </w:r>
      <w:r w:rsidR="00D93EEF">
        <w:rPr>
          <w:sz w:val="28"/>
          <w:szCs w:val="28"/>
        </w:rPr>
        <w:t>и</w:t>
      </w:r>
      <w:r w:rsidR="00D93EEF" w:rsidRPr="006650CA">
        <w:rPr>
          <w:sz w:val="28"/>
          <w:szCs w:val="28"/>
        </w:rPr>
        <w:t xml:space="preserve"> исполнителям</w:t>
      </w:r>
      <w:r w:rsidR="00D93EEF">
        <w:rPr>
          <w:sz w:val="28"/>
          <w:szCs w:val="28"/>
        </w:rPr>
        <w:t>и</w:t>
      </w:r>
      <w:r w:rsidR="00D93EEF" w:rsidRPr="006650CA">
        <w:rPr>
          <w:sz w:val="28"/>
          <w:szCs w:val="28"/>
        </w:rPr>
        <w:t xml:space="preserve"> муниципальных программ Китовского сельского поселения,</w:t>
      </w:r>
      <w:r w:rsidR="008C2715">
        <w:rPr>
          <w:sz w:val="28"/>
          <w:szCs w:val="28"/>
        </w:rPr>
        <w:t xml:space="preserve"> а также иными органам и организациям, которых проектом перечня налоговых расходов предлагается закрепить в качестве кураторов налоговых расходов,</w:t>
      </w:r>
      <w:r w:rsidR="00D93EEF" w:rsidRPr="006650CA">
        <w:rPr>
          <w:sz w:val="28"/>
          <w:szCs w:val="28"/>
        </w:rPr>
        <w:t xml:space="preserve"> </w:t>
      </w:r>
      <w:r w:rsidR="00D93EEF">
        <w:rPr>
          <w:sz w:val="28"/>
          <w:szCs w:val="28"/>
        </w:rPr>
        <w:t>за достижение соответствующих налоговому расходу целей муниципальных программ и (или) целей социально-экономической политики Китовского сельского поселения, не относящ</w:t>
      </w:r>
      <w:r>
        <w:rPr>
          <w:sz w:val="28"/>
          <w:szCs w:val="28"/>
        </w:rPr>
        <w:t>ихся к муниципальным программам, в срок до 17</w:t>
      </w:r>
      <w:proofErr w:type="gramEnd"/>
      <w:r>
        <w:rPr>
          <w:sz w:val="28"/>
          <w:szCs w:val="28"/>
        </w:rPr>
        <w:t xml:space="preserve"> сентября текущего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2019 году – до 29 октября).</w:t>
      </w:r>
    </w:p>
    <w:p w:rsidR="006650CA" w:rsidRPr="006650CA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t xml:space="preserve">5. </w:t>
      </w:r>
      <w:proofErr w:type="gramStart"/>
      <w:r w:rsidRPr="006650CA">
        <w:rPr>
          <w:sz w:val="28"/>
          <w:szCs w:val="28"/>
        </w:rPr>
        <w:t xml:space="preserve">Указанные в пункте 4 настоящего Порядка </w:t>
      </w:r>
      <w:r w:rsidR="008C2715">
        <w:rPr>
          <w:sz w:val="28"/>
          <w:szCs w:val="28"/>
        </w:rPr>
        <w:t>органы и организации</w:t>
      </w:r>
      <w:r w:rsidRPr="006650CA">
        <w:rPr>
          <w:sz w:val="28"/>
          <w:szCs w:val="28"/>
        </w:rPr>
        <w:t xml:space="preserve">, </w:t>
      </w:r>
      <w:r w:rsidR="008C6D86">
        <w:rPr>
          <w:sz w:val="28"/>
          <w:szCs w:val="28"/>
        </w:rPr>
        <w:t>в течение 5 рабочих дней</w:t>
      </w:r>
      <w:r w:rsidR="00BA1535">
        <w:rPr>
          <w:sz w:val="28"/>
          <w:szCs w:val="28"/>
        </w:rPr>
        <w:t xml:space="preserve"> со дня получения проекта перечня</w:t>
      </w:r>
      <w:r w:rsidR="008C6D86">
        <w:rPr>
          <w:sz w:val="28"/>
          <w:szCs w:val="28"/>
        </w:rPr>
        <w:t xml:space="preserve"> </w:t>
      </w:r>
      <w:r w:rsidRPr="006650CA">
        <w:rPr>
          <w:sz w:val="28"/>
          <w:szCs w:val="28"/>
        </w:rPr>
        <w:t xml:space="preserve">рассматривают </w:t>
      </w:r>
      <w:r w:rsidR="00BA1535">
        <w:rPr>
          <w:sz w:val="28"/>
          <w:szCs w:val="28"/>
        </w:rPr>
        <w:t xml:space="preserve">его </w:t>
      </w:r>
      <w:r w:rsidRPr="006650CA">
        <w:rPr>
          <w:sz w:val="28"/>
          <w:szCs w:val="28"/>
        </w:rPr>
        <w:t>на предмет распределения налоговых расходов</w:t>
      </w:r>
      <w:r w:rsidR="00BA1535">
        <w:rPr>
          <w:sz w:val="28"/>
          <w:szCs w:val="28"/>
        </w:rPr>
        <w:t xml:space="preserve"> Китовского сельского поселения</w:t>
      </w:r>
      <w:r w:rsidRPr="006650CA">
        <w:rPr>
          <w:sz w:val="28"/>
          <w:szCs w:val="28"/>
        </w:rPr>
        <w:t xml:space="preserve"> по муниципальным программам Китовского сельского поселения, направлениям деятельности, не </w:t>
      </w:r>
      <w:r w:rsidR="00BA1535">
        <w:rPr>
          <w:sz w:val="28"/>
          <w:szCs w:val="28"/>
        </w:rPr>
        <w:t>относящимся к муниципальным программам</w:t>
      </w:r>
      <w:r w:rsidRPr="006650CA">
        <w:rPr>
          <w:sz w:val="28"/>
          <w:szCs w:val="28"/>
        </w:rPr>
        <w:t xml:space="preserve"> Китовского сельского поселения, кураторам налоговых расходов, и в случае несогласия с указанным распределением направляют начальнику отдела</w:t>
      </w:r>
      <w:r w:rsidR="003F744E">
        <w:rPr>
          <w:sz w:val="28"/>
          <w:szCs w:val="28"/>
        </w:rPr>
        <w:t xml:space="preserve"> финансов и</w:t>
      </w:r>
      <w:proofErr w:type="gramEnd"/>
      <w:r w:rsidR="003F744E">
        <w:rPr>
          <w:sz w:val="28"/>
          <w:szCs w:val="28"/>
        </w:rPr>
        <w:t xml:space="preserve"> экономики</w:t>
      </w:r>
      <w:r w:rsidRPr="006650CA">
        <w:rPr>
          <w:sz w:val="28"/>
          <w:szCs w:val="28"/>
        </w:rPr>
        <w:t xml:space="preserve"> предложения по уточнению такого распределения (с указанием муниципальной программы, направления деятельности, не </w:t>
      </w:r>
      <w:r w:rsidR="00BA1535">
        <w:rPr>
          <w:sz w:val="28"/>
          <w:szCs w:val="28"/>
        </w:rPr>
        <w:t>относящегося к</w:t>
      </w:r>
      <w:r w:rsidRPr="006650CA">
        <w:rPr>
          <w:sz w:val="28"/>
          <w:szCs w:val="28"/>
        </w:rPr>
        <w:t xml:space="preserve"> муниц</w:t>
      </w:r>
      <w:r w:rsidR="00BA1535">
        <w:rPr>
          <w:sz w:val="28"/>
          <w:szCs w:val="28"/>
        </w:rPr>
        <w:t>ипальным программам</w:t>
      </w:r>
      <w:r w:rsidRPr="006650CA">
        <w:rPr>
          <w:sz w:val="28"/>
          <w:szCs w:val="28"/>
        </w:rPr>
        <w:t>, куратора расходов, к которым необходимо отнести каждый налоговый расход, в отношении которого имеются замечания)</w:t>
      </w:r>
      <w:r w:rsidR="00BA1535">
        <w:rPr>
          <w:sz w:val="28"/>
          <w:szCs w:val="28"/>
        </w:rPr>
        <w:t xml:space="preserve"> (далее – Предложения)</w:t>
      </w:r>
      <w:r w:rsidRPr="006650CA">
        <w:rPr>
          <w:sz w:val="28"/>
          <w:szCs w:val="28"/>
        </w:rPr>
        <w:t>.</w:t>
      </w:r>
    </w:p>
    <w:p w:rsidR="006650CA" w:rsidRPr="006650CA" w:rsidRDefault="008B7891" w:rsidP="00665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1535">
        <w:rPr>
          <w:sz w:val="28"/>
          <w:szCs w:val="28"/>
        </w:rPr>
        <w:t xml:space="preserve">В случае если Предложения </w:t>
      </w:r>
      <w:r w:rsidR="006650CA" w:rsidRPr="006650CA">
        <w:rPr>
          <w:sz w:val="28"/>
          <w:szCs w:val="28"/>
        </w:rPr>
        <w:t>предполага</w:t>
      </w:r>
      <w:r w:rsidR="00BA1535">
        <w:rPr>
          <w:sz w:val="28"/>
          <w:szCs w:val="28"/>
        </w:rPr>
        <w:t>ют изменение куратора налоговых</w:t>
      </w:r>
      <w:r w:rsidR="006650CA" w:rsidRPr="006650CA">
        <w:rPr>
          <w:sz w:val="28"/>
          <w:szCs w:val="28"/>
        </w:rPr>
        <w:t xml:space="preserve"> ра</w:t>
      </w:r>
      <w:r w:rsidR="00BA1535">
        <w:rPr>
          <w:sz w:val="28"/>
          <w:szCs w:val="28"/>
        </w:rPr>
        <w:t>сходов Китовского сельского поселения, такие П</w:t>
      </w:r>
      <w:r w:rsidR="006650CA" w:rsidRPr="006650CA">
        <w:rPr>
          <w:sz w:val="28"/>
          <w:szCs w:val="28"/>
        </w:rPr>
        <w:t>редложения подлежат согласованию с предлагаемым куратором налогового расхода.</w:t>
      </w:r>
    </w:p>
    <w:p w:rsidR="006650CA" w:rsidRPr="006650CA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t xml:space="preserve">   В случае если </w:t>
      </w:r>
      <w:r w:rsidR="008B7891">
        <w:rPr>
          <w:sz w:val="28"/>
          <w:szCs w:val="28"/>
        </w:rPr>
        <w:t>Предложения</w:t>
      </w:r>
      <w:r w:rsidRPr="006650CA">
        <w:rPr>
          <w:sz w:val="28"/>
          <w:szCs w:val="28"/>
        </w:rPr>
        <w:t xml:space="preserve"> не направлены начальнику </w:t>
      </w:r>
      <w:r w:rsidR="003F744E">
        <w:rPr>
          <w:sz w:val="28"/>
          <w:szCs w:val="28"/>
        </w:rPr>
        <w:t>отдела финансов и экономики</w:t>
      </w:r>
      <w:r w:rsidRPr="006650CA">
        <w:rPr>
          <w:sz w:val="28"/>
          <w:szCs w:val="28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6650CA" w:rsidRPr="006650CA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t xml:space="preserve">   При наличии разногласий по проекту перечня налоговых расходов начальник отдела</w:t>
      </w:r>
      <w:r w:rsidR="003F744E">
        <w:rPr>
          <w:sz w:val="28"/>
          <w:szCs w:val="28"/>
        </w:rPr>
        <w:t xml:space="preserve"> финансов и экономики</w:t>
      </w:r>
      <w:r w:rsidRPr="006650CA">
        <w:rPr>
          <w:sz w:val="28"/>
          <w:szCs w:val="28"/>
        </w:rPr>
        <w:t xml:space="preserve"> в срок до 25 сентября текущего финан</w:t>
      </w:r>
      <w:r w:rsidR="003F744E">
        <w:rPr>
          <w:sz w:val="28"/>
          <w:szCs w:val="28"/>
        </w:rPr>
        <w:t>сового года (в 2019 году – до 5</w:t>
      </w:r>
      <w:r w:rsidRPr="006650CA">
        <w:rPr>
          <w:sz w:val="28"/>
          <w:szCs w:val="28"/>
        </w:rPr>
        <w:t xml:space="preserve"> </w:t>
      </w:r>
      <w:r w:rsidR="003F744E">
        <w:rPr>
          <w:sz w:val="28"/>
          <w:szCs w:val="28"/>
        </w:rPr>
        <w:t>ноября</w:t>
      </w:r>
      <w:r w:rsidRPr="006650CA">
        <w:rPr>
          <w:sz w:val="28"/>
          <w:szCs w:val="28"/>
        </w:rPr>
        <w:t xml:space="preserve">) обеспечивает проведение согласительных совещаний с соответствующими </w:t>
      </w:r>
      <w:r w:rsidR="00F235E8">
        <w:rPr>
          <w:sz w:val="28"/>
          <w:szCs w:val="28"/>
        </w:rPr>
        <w:t>органами и организациями</w:t>
      </w:r>
      <w:r w:rsidRPr="006650CA">
        <w:rPr>
          <w:sz w:val="28"/>
          <w:szCs w:val="28"/>
        </w:rPr>
        <w:t>.</w:t>
      </w:r>
    </w:p>
    <w:p w:rsidR="006650CA" w:rsidRPr="006650CA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t xml:space="preserve">   Разногласия, не урегулированные по результатам совещаний</w:t>
      </w:r>
      <w:r w:rsidR="008B7891">
        <w:rPr>
          <w:sz w:val="28"/>
          <w:szCs w:val="28"/>
        </w:rPr>
        <w:t xml:space="preserve">, </w:t>
      </w:r>
      <w:r w:rsidRPr="006650CA">
        <w:rPr>
          <w:sz w:val="28"/>
          <w:szCs w:val="28"/>
        </w:rPr>
        <w:t>рассматриваются Главой</w:t>
      </w:r>
      <w:r w:rsidR="008B7891">
        <w:rPr>
          <w:sz w:val="28"/>
          <w:szCs w:val="28"/>
        </w:rPr>
        <w:t xml:space="preserve"> Китовского сельского поселения</w:t>
      </w:r>
      <w:r w:rsidR="008B7891" w:rsidRPr="006650CA">
        <w:rPr>
          <w:sz w:val="28"/>
          <w:szCs w:val="28"/>
        </w:rPr>
        <w:t>, до 30 сентября текущего финансового года (в 2019 году – до 8 ноября)</w:t>
      </w:r>
      <w:r w:rsidR="008B7891">
        <w:rPr>
          <w:sz w:val="28"/>
          <w:szCs w:val="28"/>
        </w:rPr>
        <w:t xml:space="preserve">. По результатам </w:t>
      </w:r>
      <w:r w:rsidR="008B7891">
        <w:rPr>
          <w:sz w:val="28"/>
          <w:szCs w:val="28"/>
        </w:rPr>
        <w:lastRenderedPageBreak/>
        <w:t>рассмотрения Глава Китовского сельского поселения дает поручение об учете Предложений либо об их отклонении.</w:t>
      </w:r>
    </w:p>
    <w:p w:rsidR="007041E3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t xml:space="preserve">6. </w:t>
      </w:r>
      <w:r w:rsidR="008B7891">
        <w:rPr>
          <w:sz w:val="28"/>
          <w:szCs w:val="28"/>
        </w:rPr>
        <w:t>Н</w:t>
      </w:r>
      <w:r w:rsidRPr="006650CA">
        <w:rPr>
          <w:sz w:val="28"/>
          <w:szCs w:val="28"/>
        </w:rPr>
        <w:t xml:space="preserve">е позднее 7 рабочих </w:t>
      </w:r>
      <w:r w:rsidR="008B7891">
        <w:rPr>
          <w:sz w:val="28"/>
          <w:szCs w:val="28"/>
        </w:rPr>
        <w:t>со дня окончания сроков</w:t>
      </w:r>
      <w:r w:rsidRPr="006650CA">
        <w:rPr>
          <w:sz w:val="28"/>
          <w:szCs w:val="28"/>
        </w:rPr>
        <w:t xml:space="preserve">, указанных в пункте 5 настоящего Порядка, </w:t>
      </w:r>
      <w:r w:rsidR="008B7891">
        <w:rPr>
          <w:sz w:val="28"/>
          <w:szCs w:val="28"/>
        </w:rPr>
        <w:t xml:space="preserve"> и с учетом положений пункта 5 настоящего Порядка, </w:t>
      </w:r>
      <w:r w:rsidRPr="006650CA">
        <w:rPr>
          <w:sz w:val="28"/>
          <w:szCs w:val="28"/>
        </w:rPr>
        <w:t xml:space="preserve">перечень налоговых расходов считается сформированным </w:t>
      </w:r>
      <w:r w:rsidR="008B7891">
        <w:rPr>
          <w:sz w:val="28"/>
          <w:szCs w:val="28"/>
        </w:rPr>
        <w:t>и подлежит утверждению</w:t>
      </w:r>
      <w:r w:rsidR="007041E3">
        <w:rPr>
          <w:sz w:val="28"/>
          <w:szCs w:val="28"/>
        </w:rPr>
        <w:t xml:space="preserve"> распоряжением Администрации Китовского сельского поселения.</w:t>
      </w:r>
    </w:p>
    <w:p w:rsidR="006650CA" w:rsidRPr="006650CA" w:rsidRDefault="007041E3" w:rsidP="00665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налоговых расходов Китовского сельского поселения </w:t>
      </w:r>
      <w:r w:rsidR="006650CA" w:rsidRPr="006650CA">
        <w:rPr>
          <w:sz w:val="28"/>
          <w:szCs w:val="28"/>
        </w:rPr>
        <w:t xml:space="preserve"> размещается на официальной </w:t>
      </w:r>
      <w:proofErr w:type="gramStart"/>
      <w:r w:rsidR="006650CA" w:rsidRPr="006650CA">
        <w:rPr>
          <w:sz w:val="28"/>
          <w:szCs w:val="28"/>
        </w:rPr>
        <w:t>сайте</w:t>
      </w:r>
      <w:proofErr w:type="gramEnd"/>
      <w:r w:rsidR="006650CA" w:rsidRPr="006650CA">
        <w:rPr>
          <w:sz w:val="28"/>
          <w:szCs w:val="28"/>
        </w:rPr>
        <w:t xml:space="preserve"> Администрации Китовского сельского поселения в информационно-телекоммуникационной сети "Интернет"</w:t>
      </w:r>
      <w:r>
        <w:rPr>
          <w:sz w:val="28"/>
          <w:szCs w:val="28"/>
        </w:rPr>
        <w:t xml:space="preserve"> в течение трех рабочих дней со дня его утверждения</w:t>
      </w:r>
      <w:r w:rsidR="006650CA" w:rsidRPr="006650CA">
        <w:rPr>
          <w:sz w:val="28"/>
          <w:szCs w:val="28"/>
        </w:rPr>
        <w:t>.</w:t>
      </w:r>
    </w:p>
    <w:p w:rsidR="006650CA" w:rsidRPr="006650CA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t xml:space="preserve">7. </w:t>
      </w:r>
      <w:proofErr w:type="gramStart"/>
      <w:r w:rsidRPr="006650CA">
        <w:rPr>
          <w:sz w:val="28"/>
          <w:szCs w:val="28"/>
        </w:rPr>
        <w:t xml:space="preserve">В случае </w:t>
      </w:r>
      <w:r w:rsidR="00FD1FE5">
        <w:rPr>
          <w:sz w:val="28"/>
          <w:szCs w:val="28"/>
        </w:rPr>
        <w:t>изменения</w:t>
      </w:r>
      <w:r w:rsidRPr="006650CA">
        <w:rPr>
          <w:sz w:val="28"/>
          <w:szCs w:val="28"/>
        </w:rPr>
        <w:t xml:space="preserve"> в текущем финансовом году </w:t>
      </w:r>
      <w:r w:rsidR="00FD1FE5">
        <w:rPr>
          <w:sz w:val="28"/>
          <w:szCs w:val="28"/>
        </w:rPr>
        <w:t xml:space="preserve">состава налоговых расходов Китовского сельского поселения, внесения изменений в перечень муниципальных программ, изменения </w:t>
      </w:r>
      <w:r w:rsidRPr="006650CA">
        <w:rPr>
          <w:sz w:val="28"/>
          <w:szCs w:val="28"/>
        </w:rPr>
        <w:t xml:space="preserve">полномочий органов, организаций, указанных в пункте 4 настоящего Порядка, затрагивающих перечень налоговых расходов, кураторы налоговых расходов в срок не позднее 10 рабочих дней </w:t>
      </w:r>
      <w:r w:rsidR="00FD1FE5">
        <w:rPr>
          <w:sz w:val="28"/>
          <w:szCs w:val="28"/>
        </w:rPr>
        <w:t>со дня внесения</w:t>
      </w:r>
      <w:r w:rsidRPr="006650CA">
        <w:rPr>
          <w:sz w:val="28"/>
          <w:szCs w:val="28"/>
        </w:rPr>
        <w:t xml:space="preserve"> соответствующих изменений направляют начальнику отдела </w:t>
      </w:r>
      <w:r w:rsidR="003F744E">
        <w:rPr>
          <w:sz w:val="28"/>
          <w:szCs w:val="28"/>
        </w:rPr>
        <w:t xml:space="preserve">финансов и экономики </w:t>
      </w:r>
      <w:r w:rsidRPr="006650CA">
        <w:rPr>
          <w:sz w:val="28"/>
          <w:szCs w:val="28"/>
        </w:rPr>
        <w:t>соответствующую информацию для уточнения перечня</w:t>
      </w:r>
      <w:r w:rsidR="00FD1FE5">
        <w:rPr>
          <w:sz w:val="28"/>
          <w:szCs w:val="28"/>
        </w:rPr>
        <w:t xml:space="preserve"> налоговых</w:t>
      </w:r>
      <w:proofErr w:type="gramEnd"/>
      <w:r w:rsidR="00FD1FE5">
        <w:rPr>
          <w:sz w:val="28"/>
          <w:szCs w:val="28"/>
        </w:rPr>
        <w:t xml:space="preserve"> расходов Китовского сельского поселения</w:t>
      </w:r>
      <w:r w:rsidRPr="006650CA">
        <w:rPr>
          <w:sz w:val="28"/>
          <w:szCs w:val="28"/>
        </w:rPr>
        <w:t>.</w:t>
      </w:r>
    </w:p>
    <w:p w:rsidR="008C2715" w:rsidRDefault="006650CA" w:rsidP="006650CA">
      <w:pPr>
        <w:ind w:firstLine="709"/>
        <w:jc w:val="both"/>
        <w:rPr>
          <w:sz w:val="28"/>
          <w:szCs w:val="28"/>
        </w:rPr>
      </w:pPr>
      <w:r w:rsidRPr="006650CA">
        <w:rPr>
          <w:sz w:val="28"/>
          <w:szCs w:val="28"/>
        </w:rPr>
        <w:t xml:space="preserve"> </w:t>
      </w:r>
      <w:r w:rsidR="00FD1FE5">
        <w:rPr>
          <w:sz w:val="28"/>
          <w:szCs w:val="28"/>
        </w:rPr>
        <w:t>Начальник отдела финансов и экономики в срок не позднее 7 рабочих дней со дня поступления информации, указанной в абзаце первом настоящего пункта</w:t>
      </w:r>
      <w:r w:rsidR="008C2715">
        <w:rPr>
          <w:sz w:val="28"/>
          <w:szCs w:val="28"/>
        </w:rPr>
        <w:t>, уточняет перечень налоговых расходов Китовского сельского поселения</w:t>
      </w:r>
    </w:p>
    <w:p w:rsidR="006650CA" w:rsidRPr="006650CA" w:rsidRDefault="008C2715" w:rsidP="00665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перечень</w:t>
      </w:r>
      <w:r w:rsidR="006650CA" w:rsidRPr="006650CA">
        <w:rPr>
          <w:sz w:val="28"/>
          <w:szCs w:val="28"/>
        </w:rPr>
        <w:t xml:space="preserve"> </w:t>
      </w:r>
      <w:r w:rsidRPr="006650CA">
        <w:rPr>
          <w:sz w:val="28"/>
          <w:szCs w:val="28"/>
        </w:rPr>
        <w:t xml:space="preserve">налоговых расходов Китовского сельского поселения </w:t>
      </w:r>
      <w:r>
        <w:rPr>
          <w:sz w:val="28"/>
          <w:szCs w:val="28"/>
        </w:rPr>
        <w:t xml:space="preserve">утверждается соответствующим распоряжением Администрации Китовского сельского поселения и </w:t>
      </w:r>
      <w:r w:rsidRPr="006650CA">
        <w:rPr>
          <w:sz w:val="28"/>
          <w:szCs w:val="28"/>
        </w:rPr>
        <w:t>размещает</w:t>
      </w:r>
      <w:r>
        <w:rPr>
          <w:sz w:val="28"/>
          <w:szCs w:val="28"/>
        </w:rPr>
        <w:t>ся</w:t>
      </w:r>
      <w:r w:rsidRPr="006650CA">
        <w:rPr>
          <w:sz w:val="28"/>
          <w:szCs w:val="28"/>
        </w:rPr>
        <w:t xml:space="preserve"> на сайте Администрации Китовского сельского поселения в информационно-телекоммуникационной сети «Интернет»</w:t>
      </w:r>
      <w:r>
        <w:rPr>
          <w:sz w:val="28"/>
          <w:szCs w:val="28"/>
        </w:rPr>
        <w:t xml:space="preserve"> в</w:t>
      </w:r>
      <w:r w:rsidRPr="006650CA">
        <w:rPr>
          <w:sz w:val="28"/>
          <w:szCs w:val="28"/>
        </w:rPr>
        <w:t xml:space="preserve"> </w:t>
      </w:r>
      <w:r w:rsidR="006650CA" w:rsidRPr="006650CA">
        <w:rPr>
          <w:sz w:val="28"/>
          <w:szCs w:val="28"/>
        </w:rPr>
        <w:t>течение 10 рабочих дней</w:t>
      </w:r>
      <w:r>
        <w:rPr>
          <w:sz w:val="28"/>
          <w:szCs w:val="28"/>
        </w:rPr>
        <w:t>.</w:t>
      </w:r>
    </w:p>
    <w:p w:rsidR="008D654E" w:rsidRPr="006650CA" w:rsidRDefault="008D654E" w:rsidP="006650C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8D654E" w:rsidRPr="006650CA" w:rsidSect="006650CA">
      <w:pgSz w:w="11906" w:h="16838" w:code="9"/>
      <w:pgMar w:top="1134" w:right="68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2F6"/>
    <w:rsid w:val="0003317E"/>
    <w:rsid w:val="000B473F"/>
    <w:rsid w:val="00194AF6"/>
    <w:rsid w:val="001A6895"/>
    <w:rsid w:val="001B792F"/>
    <w:rsid w:val="002062C3"/>
    <w:rsid w:val="00251837"/>
    <w:rsid w:val="002F7F9C"/>
    <w:rsid w:val="00337E20"/>
    <w:rsid w:val="003F744E"/>
    <w:rsid w:val="004527EA"/>
    <w:rsid w:val="00461A85"/>
    <w:rsid w:val="004D6278"/>
    <w:rsid w:val="004E12F6"/>
    <w:rsid w:val="004F5BF1"/>
    <w:rsid w:val="00594040"/>
    <w:rsid w:val="00596FDF"/>
    <w:rsid w:val="005A65BA"/>
    <w:rsid w:val="005E3F76"/>
    <w:rsid w:val="006650CA"/>
    <w:rsid w:val="006A1C97"/>
    <w:rsid w:val="006B6404"/>
    <w:rsid w:val="007041E3"/>
    <w:rsid w:val="008A38E8"/>
    <w:rsid w:val="008A6EE0"/>
    <w:rsid w:val="008B7891"/>
    <w:rsid w:val="008C2715"/>
    <w:rsid w:val="008C6D86"/>
    <w:rsid w:val="008D654E"/>
    <w:rsid w:val="008F06C1"/>
    <w:rsid w:val="008F27C4"/>
    <w:rsid w:val="00915799"/>
    <w:rsid w:val="00934FA6"/>
    <w:rsid w:val="009961A7"/>
    <w:rsid w:val="00A60B6C"/>
    <w:rsid w:val="00AE78DA"/>
    <w:rsid w:val="00BA1535"/>
    <w:rsid w:val="00D63CD7"/>
    <w:rsid w:val="00D93EEF"/>
    <w:rsid w:val="00DB1370"/>
    <w:rsid w:val="00E57E68"/>
    <w:rsid w:val="00ED0635"/>
    <w:rsid w:val="00F03190"/>
    <w:rsid w:val="00F04D89"/>
    <w:rsid w:val="00F235E8"/>
    <w:rsid w:val="00FB7474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9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0B473F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0B473F"/>
    <w:pPr>
      <w:keepNext/>
      <w:tabs>
        <w:tab w:val="num" w:pos="0"/>
      </w:tabs>
      <w:suppressAutoHyphens/>
      <w:ind w:left="720" w:hanging="720"/>
      <w:jc w:val="center"/>
      <w:outlineLvl w:val="2"/>
    </w:pPr>
    <w:rPr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1C97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6A1C97"/>
    <w:rPr>
      <w:rFonts w:cs="Times New Roman"/>
      <w:b/>
    </w:rPr>
  </w:style>
  <w:style w:type="character" w:customStyle="1" w:styleId="apple-converted-space">
    <w:name w:val="apple-converted-space"/>
    <w:uiPriority w:val="99"/>
    <w:rsid w:val="006A1C97"/>
    <w:rPr>
      <w:rFonts w:cs="Times New Roman"/>
    </w:rPr>
  </w:style>
  <w:style w:type="character" w:styleId="a5">
    <w:name w:val="Emphasis"/>
    <w:uiPriority w:val="99"/>
    <w:qFormat/>
    <w:rsid w:val="006A1C97"/>
    <w:rPr>
      <w:rFonts w:cs="Times New Roman"/>
      <w:i/>
    </w:rPr>
  </w:style>
  <w:style w:type="paragraph" w:customStyle="1" w:styleId="western">
    <w:name w:val="western"/>
    <w:basedOn w:val="a"/>
    <w:uiPriority w:val="99"/>
    <w:rsid w:val="006A1C97"/>
    <w:pPr>
      <w:spacing w:before="100" w:beforeAutospacing="1" w:after="100" w:afterAutospacing="1"/>
    </w:pPr>
  </w:style>
  <w:style w:type="paragraph" w:customStyle="1" w:styleId="ConsPlusNonformat">
    <w:name w:val="ConsPlusNonformat"/>
    <w:rsid w:val="006A1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A1C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rsid w:val="006A1C97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B473F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30">
    <w:name w:val="Заголовок 3 Знак"/>
    <w:link w:val="3"/>
    <w:rsid w:val="000B473F"/>
    <w:rPr>
      <w:rFonts w:ascii="Times New Roman" w:eastAsia="Times New Roman" w:hAnsi="Times New Roman"/>
      <w:sz w:val="36"/>
      <w:lang w:eastAsia="ar-SA"/>
    </w:rPr>
  </w:style>
  <w:style w:type="paragraph" w:styleId="a7">
    <w:name w:val="Body Text"/>
    <w:basedOn w:val="a"/>
    <w:link w:val="a8"/>
    <w:rsid w:val="000B473F"/>
    <w:pPr>
      <w:suppressAutoHyphens/>
    </w:pPr>
    <w:rPr>
      <w:sz w:val="28"/>
      <w:lang w:eastAsia="ar-SA"/>
    </w:rPr>
  </w:style>
  <w:style w:type="character" w:customStyle="1" w:styleId="a8">
    <w:name w:val="Основной текст Знак"/>
    <w:link w:val="a7"/>
    <w:rsid w:val="000B473F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31">
    <w:name w:val="Основной текст (3)_"/>
    <w:link w:val="32"/>
    <w:rsid w:val="001B792F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792F"/>
    <w:pPr>
      <w:widowControl w:val="0"/>
      <w:shd w:val="clear" w:color="auto" w:fill="FFFFFF"/>
      <w:spacing w:after="300" w:line="336" w:lineRule="exact"/>
      <w:jc w:val="center"/>
    </w:pPr>
    <w:rPr>
      <w:rFonts w:ascii="Calibri" w:eastAsia="Calibri" w:hAnsi="Calibr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B7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792F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F0319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0319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Финансы</cp:lastModifiedBy>
  <cp:revision>16</cp:revision>
  <cp:lastPrinted>2019-10-23T10:56:00Z</cp:lastPrinted>
  <dcterms:created xsi:type="dcterms:W3CDTF">2019-06-03T18:54:00Z</dcterms:created>
  <dcterms:modified xsi:type="dcterms:W3CDTF">2019-10-23T10:57:00Z</dcterms:modified>
</cp:coreProperties>
</file>