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62" w:rsidRPr="003F1249" w:rsidRDefault="00602862" w:rsidP="00602862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602862" w:rsidRPr="003F1249" w:rsidRDefault="00602862" w:rsidP="00602862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602862" w:rsidRDefault="00602862" w:rsidP="00602862">
      <w:pPr>
        <w:ind w:left="720"/>
        <w:jc w:val="center"/>
        <w:rPr>
          <w:b/>
          <w:sz w:val="28"/>
          <w:szCs w:val="28"/>
        </w:rPr>
      </w:pPr>
    </w:p>
    <w:p w:rsidR="00602862" w:rsidRDefault="00602862" w:rsidP="0060286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РАСПОРЯЖЕНИЕ:</w:t>
      </w:r>
    </w:p>
    <w:p w:rsidR="00602862" w:rsidRPr="003F1249" w:rsidRDefault="00602862" w:rsidP="00602862">
      <w:pPr>
        <w:ind w:left="720"/>
        <w:jc w:val="center"/>
        <w:rPr>
          <w:b/>
          <w:sz w:val="28"/>
          <w:szCs w:val="28"/>
        </w:rPr>
      </w:pPr>
    </w:p>
    <w:p w:rsidR="00602862" w:rsidRPr="003F1249" w:rsidRDefault="00B11514" w:rsidP="0060286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602862" w:rsidRPr="003F1249">
        <w:rPr>
          <w:b/>
          <w:sz w:val="28"/>
          <w:szCs w:val="28"/>
        </w:rPr>
        <w:t>Китовского сельского поселения</w:t>
      </w:r>
    </w:p>
    <w:p w:rsidR="00602862" w:rsidRPr="003F1249" w:rsidRDefault="00602862" w:rsidP="00602862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Шуйского муниципального района</w:t>
      </w:r>
    </w:p>
    <w:p w:rsidR="005C637C" w:rsidRDefault="00602862" w:rsidP="005C637C">
      <w:pPr>
        <w:pStyle w:val="3"/>
      </w:pPr>
      <w:r w:rsidRPr="00ED036F">
        <w:t xml:space="preserve">с. </w:t>
      </w:r>
      <w:proofErr w:type="spellStart"/>
      <w:r w:rsidRPr="00ED036F">
        <w:t>Китово</w:t>
      </w:r>
      <w:proofErr w:type="spellEnd"/>
    </w:p>
    <w:p w:rsidR="005C637C" w:rsidRDefault="005C637C" w:rsidP="005C637C">
      <w:pPr>
        <w:pStyle w:val="3"/>
      </w:pPr>
    </w:p>
    <w:p w:rsidR="00602862" w:rsidRPr="005C637C" w:rsidRDefault="00776E22" w:rsidP="005C637C">
      <w:pPr>
        <w:pStyle w:val="3"/>
      </w:pPr>
      <w:r>
        <w:rPr>
          <w:sz w:val="26"/>
          <w:szCs w:val="26"/>
        </w:rPr>
        <w:t>«</w:t>
      </w:r>
      <w:r w:rsidR="006C0176">
        <w:rPr>
          <w:sz w:val="26"/>
          <w:szCs w:val="26"/>
        </w:rPr>
        <w:t>08</w:t>
      </w:r>
      <w:r>
        <w:rPr>
          <w:sz w:val="26"/>
          <w:szCs w:val="26"/>
        </w:rPr>
        <w:t xml:space="preserve">» </w:t>
      </w:r>
      <w:r w:rsidR="006C0176">
        <w:rPr>
          <w:sz w:val="26"/>
          <w:szCs w:val="26"/>
        </w:rPr>
        <w:t>апреля 2019 г.</w:t>
      </w:r>
      <w:r>
        <w:rPr>
          <w:sz w:val="26"/>
          <w:szCs w:val="26"/>
        </w:rPr>
        <w:t xml:space="preserve"> </w:t>
      </w:r>
      <w:r w:rsidR="00602862" w:rsidRPr="003F1249">
        <w:rPr>
          <w:sz w:val="26"/>
          <w:szCs w:val="26"/>
        </w:rPr>
        <w:t>№</w:t>
      </w:r>
      <w:r w:rsidR="00602862">
        <w:rPr>
          <w:sz w:val="26"/>
          <w:szCs w:val="26"/>
        </w:rPr>
        <w:t xml:space="preserve"> </w:t>
      </w:r>
      <w:r w:rsidR="006C0176">
        <w:rPr>
          <w:sz w:val="26"/>
          <w:szCs w:val="26"/>
        </w:rPr>
        <w:t xml:space="preserve"> 15</w:t>
      </w:r>
      <w:bookmarkStart w:id="0" w:name="_GoBack"/>
      <w:bookmarkEnd w:id="0"/>
      <w:r w:rsidR="00FD00B6">
        <w:rPr>
          <w:sz w:val="26"/>
          <w:szCs w:val="26"/>
        </w:rPr>
        <w:t>-р</w:t>
      </w:r>
    </w:p>
    <w:p w:rsidR="00602862" w:rsidRPr="00560962" w:rsidRDefault="00602862" w:rsidP="00602862">
      <w:pPr>
        <w:rPr>
          <w:sz w:val="28"/>
          <w:szCs w:val="28"/>
        </w:rPr>
      </w:pPr>
      <w:r w:rsidRPr="00560962">
        <w:rPr>
          <w:sz w:val="28"/>
          <w:szCs w:val="28"/>
        </w:rPr>
        <w:t> </w:t>
      </w:r>
    </w:p>
    <w:p w:rsidR="00FF4B25" w:rsidRDefault="00602862" w:rsidP="00602862">
      <w:pPr>
        <w:jc w:val="center"/>
        <w:rPr>
          <w:b/>
          <w:sz w:val="28"/>
          <w:szCs w:val="28"/>
        </w:rPr>
      </w:pPr>
      <w:r w:rsidRPr="00ED168C">
        <w:rPr>
          <w:b/>
          <w:sz w:val="28"/>
          <w:szCs w:val="28"/>
        </w:rPr>
        <w:t xml:space="preserve">Об утверждении сведений о численности муниципальных служащих органов местного самоуправления поселения, работников муниципальных учреждений Китовского сельского поселения </w:t>
      </w:r>
    </w:p>
    <w:p w:rsidR="00602862" w:rsidRPr="00ED168C" w:rsidRDefault="00602862" w:rsidP="00602862">
      <w:pPr>
        <w:jc w:val="center"/>
        <w:rPr>
          <w:b/>
          <w:sz w:val="28"/>
          <w:szCs w:val="28"/>
        </w:rPr>
      </w:pPr>
      <w:r w:rsidRPr="00ED168C">
        <w:rPr>
          <w:b/>
          <w:sz w:val="28"/>
          <w:szCs w:val="28"/>
        </w:rPr>
        <w:t xml:space="preserve">за </w:t>
      </w:r>
      <w:r w:rsidR="00FF4B25">
        <w:rPr>
          <w:b/>
          <w:sz w:val="28"/>
          <w:szCs w:val="28"/>
        </w:rPr>
        <w:t xml:space="preserve">1 </w:t>
      </w:r>
      <w:r w:rsidRPr="00ED168C">
        <w:rPr>
          <w:b/>
          <w:sz w:val="28"/>
          <w:szCs w:val="28"/>
        </w:rPr>
        <w:t>квартал 201</w:t>
      </w:r>
      <w:r w:rsidR="00FF4B25">
        <w:rPr>
          <w:b/>
          <w:sz w:val="28"/>
          <w:szCs w:val="28"/>
        </w:rPr>
        <w:t>9</w:t>
      </w:r>
      <w:r w:rsidRPr="00ED168C">
        <w:rPr>
          <w:b/>
          <w:sz w:val="28"/>
          <w:szCs w:val="28"/>
        </w:rPr>
        <w:t xml:space="preserve"> года</w:t>
      </w:r>
    </w:p>
    <w:p w:rsidR="00602862" w:rsidRPr="00560962" w:rsidRDefault="00602862" w:rsidP="00602862">
      <w:pPr>
        <w:jc w:val="center"/>
        <w:rPr>
          <w:sz w:val="28"/>
          <w:szCs w:val="28"/>
        </w:rPr>
      </w:pPr>
    </w:p>
    <w:p w:rsidR="00602862" w:rsidRPr="00F307E7" w:rsidRDefault="00602862" w:rsidP="00602862">
      <w:pPr>
        <w:jc w:val="both"/>
        <w:rPr>
          <w:sz w:val="28"/>
          <w:szCs w:val="28"/>
        </w:rPr>
      </w:pPr>
      <w:r w:rsidRPr="00F307E7">
        <w:rPr>
          <w:sz w:val="28"/>
          <w:szCs w:val="28"/>
        </w:rPr>
        <w:t xml:space="preserve">           В соответствии с пунктом 6 статьи 52 Федерального закона «Об общих принципах организации местного самоуправления в Российской Федерации» от 06.10.2003 № 131-ФЗ, статьей 33 Устава Китовского сельского поселения</w:t>
      </w:r>
      <w:r>
        <w:rPr>
          <w:sz w:val="28"/>
          <w:szCs w:val="28"/>
        </w:rPr>
        <w:t xml:space="preserve">, Постановлением </w:t>
      </w:r>
      <w:r w:rsidRPr="00F307E7">
        <w:rPr>
          <w:sz w:val="28"/>
          <w:szCs w:val="28"/>
        </w:rPr>
        <w:t>Администрации   Китовского сельского поселения</w:t>
      </w:r>
      <w:r>
        <w:rPr>
          <w:sz w:val="28"/>
          <w:szCs w:val="28"/>
        </w:rPr>
        <w:t xml:space="preserve"> от </w:t>
      </w:r>
      <w:r w:rsidRPr="00F307E7">
        <w:rPr>
          <w:sz w:val="28"/>
          <w:szCs w:val="28"/>
        </w:rPr>
        <w:t>25.02.2014   №  13</w:t>
      </w:r>
      <w:r>
        <w:rPr>
          <w:sz w:val="28"/>
          <w:szCs w:val="28"/>
        </w:rPr>
        <w:t xml:space="preserve"> «</w:t>
      </w:r>
      <w:r w:rsidRPr="00F307E7">
        <w:rPr>
          <w:sz w:val="28"/>
          <w:szCs w:val="28"/>
        </w:rPr>
        <w:t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Китовского сельского поселения и фактических затрат на их содержание</w:t>
      </w:r>
      <w:r>
        <w:rPr>
          <w:sz w:val="28"/>
          <w:szCs w:val="28"/>
        </w:rPr>
        <w:t>»:</w:t>
      </w:r>
    </w:p>
    <w:p w:rsidR="00602862" w:rsidRPr="00560962" w:rsidRDefault="00602862" w:rsidP="00602862">
      <w:pPr>
        <w:rPr>
          <w:sz w:val="28"/>
          <w:szCs w:val="28"/>
        </w:rPr>
      </w:pPr>
    </w:p>
    <w:p w:rsidR="00602862" w:rsidRPr="00560962" w:rsidRDefault="00602862" w:rsidP="00602862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1. Утвердить Сведения о численности муниципальных служащих органов местного самоуправления </w:t>
      </w:r>
      <w:r>
        <w:rPr>
          <w:sz w:val="28"/>
          <w:szCs w:val="28"/>
        </w:rPr>
        <w:t>Китовского сельского поселения</w:t>
      </w:r>
      <w:r w:rsidRPr="00560962">
        <w:rPr>
          <w:sz w:val="28"/>
          <w:szCs w:val="28"/>
        </w:rPr>
        <w:t xml:space="preserve">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560962">
        <w:rPr>
          <w:sz w:val="28"/>
          <w:szCs w:val="28"/>
        </w:rPr>
        <w:t xml:space="preserve">и фактических </w:t>
      </w:r>
      <w:r>
        <w:rPr>
          <w:sz w:val="28"/>
          <w:szCs w:val="28"/>
        </w:rPr>
        <w:t>расходах</w:t>
      </w:r>
      <w:r w:rsidRPr="00560962">
        <w:rPr>
          <w:sz w:val="28"/>
          <w:szCs w:val="28"/>
        </w:rPr>
        <w:t xml:space="preserve"> на их денежное содержание за </w:t>
      </w:r>
      <w:r w:rsidR="00FF4B25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</w:t>
      </w:r>
      <w:r w:rsidRPr="00560962">
        <w:rPr>
          <w:sz w:val="28"/>
          <w:szCs w:val="28"/>
        </w:rPr>
        <w:t> </w:t>
      </w:r>
      <w:r w:rsidR="00FF4B2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60962">
        <w:rPr>
          <w:sz w:val="28"/>
          <w:szCs w:val="28"/>
        </w:rPr>
        <w:t xml:space="preserve"> согласно приложению.</w:t>
      </w:r>
    </w:p>
    <w:p w:rsidR="00602862" w:rsidRPr="00972632" w:rsidRDefault="00602862" w:rsidP="00602862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972632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на досках информации</w:t>
      </w:r>
      <w:r w:rsidRPr="00972632">
        <w:rPr>
          <w:sz w:val="28"/>
          <w:szCs w:val="28"/>
        </w:rPr>
        <w:t>,  размещению на официальном сайте Китовского сельского поселения в информационно</w:t>
      </w:r>
      <w:r w:rsidR="00FA533A">
        <w:rPr>
          <w:sz w:val="28"/>
          <w:szCs w:val="28"/>
        </w:rPr>
        <w:t xml:space="preserve"> </w:t>
      </w:r>
      <w:r w:rsidRPr="00972632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972632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972632">
        <w:rPr>
          <w:sz w:val="28"/>
          <w:szCs w:val="28"/>
        </w:rPr>
        <w:t>ко</w:t>
      </w:r>
      <w:r w:rsidR="00FF4B25">
        <w:rPr>
          <w:sz w:val="28"/>
          <w:szCs w:val="28"/>
        </w:rPr>
        <w:t>ммуникационной  сети «Интернет»</w:t>
      </w:r>
      <w:r w:rsidRPr="00972632">
        <w:rPr>
          <w:sz w:val="28"/>
          <w:szCs w:val="28"/>
        </w:rPr>
        <w:t>.</w:t>
      </w:r>
    </w:p>
    <w:p w:rsidR="00602862" w:rsidRDefault="00602862" w:rsidP="00602862">
      <w:pPr>
        <w:ind w:left="720"/>
        <w:rPr>
          <w:sz w:val="28"/>
          <w:szCs w:val="28"/>
        </w:rPr>
      </w:pPr>
    </w:p>
    <w:p w:rsidR="00E91837" w:rsidRDefault="00E91837" w:rsidP="00602862">
      <w:pPr>
        <w:ind w:left="720"/>
        <w:rPr>
          <w:sz w:val="28"/>
          <w:szCs w:val="28"/>
        </w:rPr>
      </w:pPr>
    </w:p>
    <w:p w:rsidR="00E91837" w:rsidRPr="008F70A4" w:rsidRDefault="00E91837" w:rsidP="00602862">
      <w:pPr>
        <w:ind w:left="720"/>
        <w:rPr>
          <w:sz w:val="28"/>
          <w:szCs w:val="28"/>
        </w:rPr>
      </w:pPr>
    </w:p>
    <w:p w:rsidR="00602862" w:rsidRDefault="00602862" w:rsidP="00E91837">
      <w:pPr>
        <w:rPr>
          <w:sz w:val="28"/>
          <w:szCs w:val="28"/>
        </w:rPr>
      </w:pPr>
      <w:r w:rsidRPr="008F70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Китовского</w:t>
      </w:r>
    </w:p>
    <w:p w:rsidR="00E91837" w:rsidRPr="008F70A4" w:rsidRDefault="00E91837" w:rsidP="00E9183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А.С. Сорокина</w:t>
      </w: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lastRenderedPageBreak/>
        <w:t>Приложение </w:t>
      </w:r>
      <w:r w:rsidRPr="00573F0D">
        <w:rPr>
          <w:b/>
          <w:sz w:val="28"/>
          <w:szCs w:val="28"/>
        </w:rPr>
        <w:br/>
        <w:t xml:space="preserve">к Порядку </w:t>
      </w:r>
      <w:r>
        <w:rPr>
          <w:b/>
          <w:sz w:val="28"/>
          <w:szCs w:val="28"/>
        </w:rPr>
        <w:t>обнародования</w:t>
      </w:r>
      <w:r w:rsidRPr="00573F0D">
        <w:rPr>
          <w:b/>
          <w:sz w:val="28"/>
          <w:szCs w:val="28"/>
        </w:rPr>
        <w:t xml:space="preserve"> </w:t>
      </w:r>
      <w:proofErr w:type="gramStart"/>
      <w:r w:rsidRPr="00573F0D">
        <w:rPr>
          <w:b/>
          <w:sz w:val="28"/>
          <w:szCs w:val="28"/>
        </w:rPr>
        <w:t>ежеквартальных</w:t>
      </w:r>
      <w:proofErr w:type="gramEnd"/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73F0D">
        <w:rPr>
          <w:b/>
          <w:sz w:val="28"/>
          <w:szCs w:val="28"/>
        </w:rPr>
        <w:t>ведений</w:t>
      </w:r>
      <w:r>
        <w:rPr>
          <w:b/>
          <w:sz w:val="28"/>
          <w:szCs w:val="28"/>
        </w:rPr>
        <w:t xml:space="preserve"> </w:t>
      </w:r>
      <w:r w:rsidRPr="00573F0D">
        <w:rPr>
          <w:b/>
          <w:sz w:val="28"/>
          <w:szCs w:val="28"/>
        </w:rPr>
        <w:t xml:space="preserve">о численности муниципальных 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служащих органов местного самоуправления, </w:t>
      </w:r>
      <w:r w:rsidRPr="00573F0D">
        <w:rPr>
          <w:b/>
          <w:sz w:val="28"/>
          <w:szCs w:val="28"/>
        </w:rPr>
        <w:br/>
        <w:t xml:space="preserve">работников муниципальных учреждений 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Китовского сельского поселения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и фактических затрат на их содержание</w:t>
      </w:r>
    </w:p>
    <w:p w:rsidR="00602862" w:rsidRPr="00573F0D" w:rsidRDefault="00602862" w:rsidP="00602862">
      <w:pPr>
        <w:jc w:val="right"/>
        <w:rPr>
          <w:b/>
          <w:sz w:val="28"/>
          <w:szCs w:val="28"/>
        </w:rPr>
      </w:pP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4B0517">
        <w:rPr>
          <w:sz w:val="28"/>
          <w:szCs w:val="28"/>
        </w:rPr>
        <w:t>и фактических затрат на их денежное содержание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за </w:t>
      </w:r>
      <w:r w:rsidR="00FF4B25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</w:t>
      </w:r>
      <w:r w:rsidRPr="004B0517">
        <w:rPr>
          <w:sz w:val="28"/>
          <w:szCs w:val="28"/>
        </w:rPr>
        <w:t>201</w:t>
      </w:r>
      <w:r w:rsidR="00FF4B2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B051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0"/>
        <w:gridCol w:w="2570"/>
        <w:gridCol w:w="2735"/>
      </w:tblGrid>
      <w:tr w:rsidR="00602862" w:rsidRPr="004B0517" w:rsidTr="00C95CB5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Среднесписочная численность </w:t>
            </w:r>
            <w:r w:rsidRPr="004B0517">
              <w:rPr>
                <w:sz w:val="28"/>
                <w:szCs w:val="28"/>
              </w:rPr>
              <w:br/>
              <w:t>работников, </w:t>
            </w:r>
            <w:r w:rsidRPr="004B0517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Фактические расходы </w:t>
            </w:r>
            <w:r w:rsidRPr="004B0517"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 w:rsidRPr="004B0517">
              <w:rPr>
                <w:sz w:val="28"/>
                <w:szCs w:val="28"/>
              </w:rPr>
              <w:br/>
              <w:t>тыс. руб.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AC4D93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044439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354,25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Работники муниципальных учреждений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AC4D93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782BC1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272,83</w:t>
            </w:r>
          </w:p>
        </w:tc>
      </w:tr>
    </w:tbl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E02566" w:rsidRDefault="00E02566" w:rsidP="00602862">
      <w:pPr>
        <w:pStyle w:val="2"/>
        <w:tabs>
          <w:tab w:val="left" w:pos="720"/>
        </w:tabs>
      </w:pPr>
    </w:p>
    <w:sectPr w:rsidR="00E02566" w:rsidSect="0026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40"/>
    <w:rsid w:val="00044439"/>
    <w:rsid w:val="003B00C7"/>
    <w:rsid w:val="004F6189"/>
    <w:rsid w:val="0051494C"/>
    <w:rsid w:val="005C637C"/>
    <w:rsid w:val="005D0B40"/>
    <w:rsid w:val="00602862"/>
    <w:rsid w:val="006C0176"/>
    <w:rsid w:val="00776E22"/>
    <w:rsid w:val="00782BC1"/>
    <w:rsid w:val="00AC4D93"/>
    <w:rsid w:val="00B11514"/>
    <w:rsid w:val="00D0677A"/>
    <w:rsid w:val="00D17A68"/>
    <w:rsid w:val="00E02566"/>
    <w:rsid w:val="00E91837"/>
    <w:rsid w:val="00EE4D56"/>
    <w:rsid w:val="00FA533A"/>
    <w:rsid w:val="00FD00B6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9</cp:revision>
  <cp:lastPrinted>2019-04-10T11:19:00Z</cp:lastPrinted>
  <dcterms:created xsi:type="dcterms:W3CDTF">2019-02-05T10:06:00Z</dcterms:created>
  <dcterms:modified xsi:type="dcterms:W3CDTF">2019-04-11T10:45:00Z</dcterms:modified>
</cp:coreProperties>
</file>