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Китовского сельского поселения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09.01.2019г.  № 1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граждан должностными лицами и специалистами администрации  Китовского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Телефон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День и время приема</w:t>
            </w:r>
          </w:p>
        </w:tc>
      </w:tr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Сорокина Анна Сергеевна – Глава Китовского сельского поселения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8-49351-35-550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ч.</w:t>
            </w:r>
          </w:p>
        </w:tc>
      </w:tr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Кельман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Борисович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 xml:space="preserve"> – заместитель Главы администрации по вопросам муниципального имущества, земельным вопросам, благоустройству и социальной политики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.00ч. до 16.00 ч.</w:t>
            </w:r>
          </w:p>
        </w:tc>
      </w:tr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Леуш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Идрисович</w:t>
            </w:r>
            <w:proofErr w:type="spellEnd"/>
            <w:r w:rsidRPr="00841738">
              <w:rPr>
                <w:rFonts w:ascii="Times New Roman" w:hAnsi="Times New Roman"/>
                <w:sz w:val="26"/>
                <w:szCs w:val="26"/>
              </w:rPr>
              <w:t xml:space="preserve"> – заведующий отделом по благоустройству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Понедельник, среда 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ч.</w:t>
            </w:r>
          </w:p>
        </w:tc>
      </w:tr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Дёмина Светлана Александровна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начальника отделом по финансам и экономики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</w:tr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1738">
              <w:rPr>
                <w:rFonts w:ascii="Times New Roman" w:hAnsi="Times New Roman"/>
                <w:sz w:val="26"/>
                <w:szCs w:val="26"/>
              </w:rPr>
              <w:t>Сиванова</w:t>
            </w:r>
            <w:proofErr w:type="spellEnd"/>
            <w:r w:rsidRPr="00841738">
              <w:rPr>
                <w:rFonts w:ascii="Times New Roman" w:hAnsi="Times New Roman"/>
                <w:sz w:val="26"/>
                <w:szCs w:val="26"/>
              </w:rPr>
              <w:t xml:space="preserve"> Лилия Витальевна – ведущий специалист по вопросам муниципальной службы, кадровой политики, культуры, физкультуры и молодежной политике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</w:tc>
      </w:tr>
    </w:tbl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Китовского сельского поселения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09.01.2019.  № 1–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jc w:val="both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 граждан инспектором по работе с населением </w:t>
      </w:r>
      <w:r w:rsidRPr="007F1E94">
        <w:rPr>
          <w:rFonts w:ascii="Times New Roman" w:hAnsi="Times New Roman"/>
          <w:sz w:val="28"/>
          <w:szCs w:val="28"/>
        </w:rPr>
        <w:t xml:space="preserve">для выдачи справок, выписок из </w:t>
      </w:r>
      <w:proofErr w:type="spellStart"/>
      <w:r w:rsidRPr="007F1E9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7F1E94">
        <w:rPr>
          <w:rFonts w:ascii="Times New Roman" w:hAnsi="Times New Roman"/>
          <w:sz w:val="28"/>
          <w:szCs w:val="28"/>
        </w:rPr>
        <w:t xml:space="preserve"> книг, характеристик,  ведения нотариальных 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Телефон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День и время приема</w:t>
            </w:r>
          </w:p>
        </w:tc>
      </w:tr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1738">
              <w:rPr>
                <w:rFonts w:ascii="Times New Roman" w:hAnsi="Times New Roman"/>
                <w:sz w:val="26"/>
                <w:szCs w:val="26"/>
              </w:rPr>
              <w:t>Швецова</w:t>
            </w:r>
            <w:proofErr w:type="spellEnd"/>
            <w:r w:rsidRPr="00841738">
              <w:rPr>
                <w:rFonts w:ascii="Times New Roman" w:hAnsi="Times New Roman"/>
                <w:sz w:val="26"/>
                <w:szCs w:val="26"/>
              </w:rPr>
              <w:t xml:space="preserve"> Елена Павловна – инспектор по работе с населением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Понедельник, среда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Вторник с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час.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Пятница с 09.00 ч. До 15.00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Четверг – не приемный день</w:t>
            </w:r>
          </w:p>
        </w:tc>
      </w:tr>
    </w:tbl>
    <w:p w:rsidR="00306789" w:rsidRDefault="00306789" w:rsidP="00306789">
      <w:pPr>
        <w:jc w:val="center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Китовского сельского поселения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09.01.2019.  №  1–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Ф.И.О., 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 xml:space="preserve">Телефон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День и время приема</w:t>
            </w:r>
          </w:p>
        </w:tc>
      </w:tr>
      <w:tr w:rsidR="00306789" w:rsidRPr="00841738" w:rsidTr="00A50E0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Колокольцова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Анатольевна – инспектор по ведению первичного воинского учёта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8-49351-35-186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Понедельник, среда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С 10.00 ч. До 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Вторник с 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41738">
              <w:rPr>
                <w:rFonts w:ascii="Times New Roman" w:hAnsi="Times New Roman"/>
                <w:sz w:val="26"/>
                <w:szCs w:val="26"/>
              </w:rPr>
              <w:t>.00 ч. До 16.00 час.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Пятница с 09.00 ч. До 15.00 ч.</w:t>
            </w:r>
          </w:p>
          <w:p w:rsidR="00306789" w:rsidRPr="00841738" w:rsidRDefault="00306789" w:rsidP="00A50E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1738">
              <w:rPr>
                <w:rFonts w:ascii="Times New Roman" w:hAnsi="Times New Roman"/>
                <w:sz w:val="26"/>
                <w:szCs w:val="26"/>
              </w:rPr>
              <w:t>Четверг – не приемный день</w:t>
            </w:r>
          </w:p>
        </w:tc>
      </w:tr>
    </w:tbl>
    <w:p w:rsidR="00306789" w:rsidRDefault="00306789" w:rsidP="00306789">
      <w:pPr>
        <w:rPr>
          <w:rFonts w:ascii="Times New Roman" w:hAnsi="Times New Roman"/>
          <w:sz w:val="28"/>
          <w:szCs w:val="28"/>
        </w:rPr>
      </w:pPr>
    </w:p>
    <w:p w:rsidR="00306789" w:rsidRDefault="00306789" w:rsidP="00306789">
      <w:pPr>
        <w:rPr>
          <w:rFonts w:ascii="Times New Roman" w:hAnsi="Times New Roman"/>
          <w:sz w:val="28"/>
          <w:szCs w:val="28"/>
        </w:rPr>
      </w:pPr>
    </w:p>
    <w:p w:rsidR="00094FFA" w:rsidRDefault="00094FFA">
      <w:bookmarkStart w:id="0" w:name="_GoBack"/>
      <w:bookmarkEnd w:id="0"/>
    </w:p>
    <w:sectPr w:rsidR="0009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89"/>
    <w:rsid w:val="00094FFA"/>
    <w:rsid w:val="0030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2019-01-15T12:00:00Z</dcterms:created>
  <dcterms:modified xsi:type="dcterms:W3CDTF">2019-01-15T12:01:00Z</dcterms:modified>
</cp:coreProperties>
</file>