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BCD" w:rsidRDefault="00C34BCD" w:rsidP="004B633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 Р О Е К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Т</w:t>
      </w:r>
    </w:p>
    <w:p w:rsidR="004B633F" w:rsidRPr="004B633F" w:rsidRDefault="004B633F" w:rsidP="004B633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33F">
        <w:rPr>
          <w:rFonts w:ascii="Times New Roman" w:hAnsi="Times New Roman" w:cs="Times New Roman"/>
          <w:b/>
          <w:sz w:val="28"/>
          <w:szCs w:val="28"/>
        </w:rPr>
        <w:t>Совет Китовского сельского поселения</w:t>
      </w:r>
    </w:p>
    <w:p w:rsidR="004B633F" w:rsidRPr="004B633F" w:rsidRDefault="004B633F" w:rsidP="004B633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33F">
        <w:rPr>
          <w:rFonts w:ascii="Times New Roman" w:hAnsi="Times New Roman" w:cs="Times New Roman"/>
          <w:b/>
          <w:sz w:val="28"/>
          <w:szCs w:val="28"/>
        </w:rPr>
        <w:t>Шуйского муниципального района</w:t>
      </w:r>
    </w:p>
    <w:p w:rsidR="004B633F" w:rsidRPr="004B633F" w:rsidRDefault="004B633F" w:rsidP="004B633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33F">
        <w:rPr>
          <w:rFonts w:ascii="Times New Roman" w:hAnsi="Times New Roman" w:cs="Times New Roman"/>
          <w:b/>
          <w:sz w:val="28"/>
          <w:szCs w:val="28"/>
        </w:rPr>
        <w:t>Третьего  созыва</w:t>
      </w:r>
    </w:p>
    <w:p w:rsidR="004B633F" w:rsidRPr="004B633F" w:rsidRDefault="004B633F" w:rsidP="004B633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33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B633F" w:rsidRPr="004B633F" w:rsidRDefault="004B633F" w:rsidP="004B633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33F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__________</w:t>
      </w:r>
      <w:r w:rsidRPr="004B633F">
        <w:rPr>
          <w:rFonts w:ascii="Times New Roman" w:hAnsi="Times New Roman" w:cs="Times New Roman"/>
          <w:b/>
          <w:sz w:val="28"/>
          <w:szCs w:val="28"/>
        </w:rPr>
        <w:t>2018     №   </w:t>
      </w:r>
      <w:r>
        <w:rPr>
          <w:rFonts w:ascii="Times New Roman" w:hAnsi="Times New Roman" w:cs="Times New Roman"/>
          <w:b/>
          <w:sz w:val="28"/>
          <w:szCs w:val="28"/>
        </w:rPr>
        <w:t>____</w:t>
      </w:r>
    </w:p>
    <w:p w:rsidR="004B633F" w:rsidRPr="004B633F" w:rsidRDefault="004B633F" w:rsidP="004B633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33F">
        <w:rPr>
          <w:rFonts w:ascii="Times New Roman" w:hAnsi="Times New Roman" w:cs="Times New Roman"/>
          <w:b/>
          <w:sz w:val="28"/>
          <w:szCs w:val="28"/>
        </w:rPr>
        <w:t>«О внесении изменений в Решение Совета Китовского сельского поселения от 22.12.2017 №  32 «О бюджете Китовского сельского поселения на 2018 год и плановый период 2019 и 2020 годов»</w:t>
      </w:r>
    </w:p>
    <w:p w:rsidR="004B633F" w:rsidRPr="004B633F" w:rsidRDefault="004B633F" w:rsidP="004B633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33F" w:rsidRPr="004B633F" w:rsidRDefault="004B633F" w:rsidP="004B63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B633F">
        <w:rPr>
          <w:rFonts w:ascii="Times New Roman" w:hAnsi="Times New Roman" w:cs="Times New Roman"/>
          <w:sz w:val="28"/>
          <w:szCs w:val="28"/>
        </w:rPr>
        <w:t>Настоящее Решение принято в соответствии с Федеральным законом от 06.10.2003 № 131-Ф3 «Об общих принципах организации местного самоуправления в Российской Федерации» (в действующей редакции), частью третьей Бюджетного кодекса Российской Федерации (в действующей редакции), Уставом Китовского сельского поселения в целях приведения в соответствие требованиям бюджетного законодательства.</w:t>
      </w:r>
    </w:p>
    <w:p w:rsidR="004B633F" w:rsidRPr="004B633F" w:rsidRDefault="004B633F" w:rsidP="004B633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33F"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4B633F" w:rsidRDefault="004B633F" w:rsidP="004B63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B633F">
        <w:rPr>
          <w:rFonts w:ascii="Times New Roman" w:hAnsi="Times New Roman" w:cs="Times New Roman"/>
          <w:sz w:val="28"/>
          <w:szCs w:val="28"/>
        </w:rPr>
        <w:t>Внести следующие изменения в Решение Совета Китовского сельского поселения от 22.12.2017 года № 32 «О бюджете Китовского сельского поселения на 2018 год и плановый период 2019 и 2020 годов»:</w:t>
      </w:r>
    </w:p>
    <w:p w:rsidR="004B633F" w:rsidRPr="004B633F" w:rsidRDefault="004B633F" w:rsidP="004B633F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статье 1:</w:t>
      </w:r>
    </w:p>
    <w:p w:rsidR="007C2B83" w:rsidRDefault="00D2016E" w:rsidP="00C76EF3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12DD">
        <w:rPr>
          <w:rFonts w:ascii="Times New Roman" w:hAnsi="Times New Roman" w:cs="Times New Roman"/>
          <w:sz w:val="28"/>
          <w:szCs w:val="28"/>
        </w:rPr>
        <w:t>в абзаце втором подпункта 1)», цифры "9340076,90" заменить цифрами «</w:t>
      </w:r>
      <w:r w:rsidR="00F05351">
        <w:rPr>
          <w:rFonts w:ascii="Times New Roman" w:hAnsi="Times New Roman" w:cs="Times New Roman"/>
          <w:sz w:val="28"/>
          <w:szCs w:val="28"/>
        </w:rPr>
        <w:t>9591876,90»</w:t>
      </w:r>
      <w:r w:rsidRPr="00D912DD">
        <w:rPr>
          <w:rFonts w:ascii="Times New Roman" w:hAnsi="Times New Roman" w:cs="Times New Roman"/>
          <w:sz w:val="28"/>
          <w:szCs w:val="28"/>
        </w:rPr>
        <w:t>, слово «дефицит» дополнить слово</w:t>
      </w:r>
      <w:r w:rsidR="004B2D4D" w:rsidRPr="00D912DD">
        <w:rPr>
          <w:rFonts w:ascii="Times New Roman" w:hAnsi="Times New Roman" w:cs="Times New Roman"/>
          <w:sz w:val="28"/>
          <w:szCs w:val="28"/>
        </w:rPr>
        <w:t>м «(профицит)», в абзаце третьем подпункта 1) слово «дефицит» дополнить словом «(профицит)», в абзаце четвертом подпункта 1) слово «дефицит» дополнить словом «(профицит)».</w:t>
      </w:r>
    </w:p>
    <w:p w:rsidR="00D912DD" w:rsidRDefault="00D912DD" w:rsidP="00C76EF3">
      <w:pPr>
        <w:pStyle w:val="a4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12DD">
        <w:rPr>
          <w:rFonts w:ascii="Times New Roman" w:hAnsi="Times New Roman" w:cs="Times New Roman"/>
          <w:sz w:val="28"/>
          <w:szCs w:val="28"/>
        </w:rPr>
        <w:t>В Приложении 1 «Доходы бюджета по кодам классификации доходов бюджетов на 2018 год и плановый период 2019 и 2020 годов»:</w:t>
      </w:r>
    </w:p>
    <w:p w:rsidR="008F2E0C" w:rsidRDefault="00C76EF3" w:rsidP="00C76EF3">
      <w:pPr>
        <w:pStyle w:val="a4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2E0C" w:rsidRPr="002913E9">
        <w:rPr>
          <w:rFonts w:ascii="Times New Roman" w:hAnsi="Times New Roman" w:cs="Times New Roman"/>
          <w:sz w:val="28"/>
          <w:szCs w:val="28"/>
        </w:rPr>
        <w:t>по строке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6EF3">
        <w:rPr>
          <w:rFonts w:ascii="Times New Roman" w:hAnsi="Times New Roman" w:cs="Times New Roman"/>
          <w:sz w:val="28"/>
          <w:szCs w:val="28"/>
        </w:rPr>
        <w:t>«</w:t>
      </w:r>
      <w:r w:rsidRPr="00C76EF3">
        <w:rPr>
          <w:rFonts w:ascii="Times New Roman" w:hAnsi="Times New Roman" w:cs="Times New Roman"/>
          <w:sz w:val="28"/>
          <w:szCs w:val="28"/>
          <w:lang w:eastAsia="ru-RU"/>
        </w:rPr>
        <w:t>Дотации бюджетам бюджетной системы Российской Федерации</w:t>
      </w:r>
      <w:r w:rsidRPr="00C76EF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цифры «00020201000000000151» заменить цифрами «</w:t>
      </w:r>
      <w:r w:rsidRPr="00C76EF3">
        <w:rPr>
          <w:rFonts w:ascii="Times New Roman" w:hAnsi="Times New Roman" w:cs="Times New Roman"/>
          <w:sz w:val="28"/>
          <w:szCs w:val="28"/>
        </w:rPr>
        <w:t>000</w:t>
      </w:r>
      <w:r w:rsidRPr="00C76EF3">
        <w:rPr>
          <w:rFonts w:ascii="Times New Roman" w:eastAsia="Times New Roman" w:hAnsi="Times New Roman" w:cs="Times New Roman"/>
          <w:sz w:val="28"/>
          <w:szCs w:val="28"/>
          <w:lang w:eastAsia="ru-RU"/>
        </w:rPr>
        <w:t>2 02 10000 00 0000 151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EE29BA" w:rsidRDefault="00EE29BA" w:rsidP="00C76EF3">
      <w:pPr>
        <w:pStyle w:val="a4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EF3" w:rsidRDefault="00C76EF3" w:rsidP="00C76EF3">
      <w:pPr>
        <w:pStyle w:val="a4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строке «</w:t>
      </w:r>
      <w:r w:rsidRPr="00C76EF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Дотации на выравнивание бюджетной обеспеченности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цифры «00020201001000000151» заменить цифрами «</w:t>
      </w:r>
      <w:r w:rsidRPr="00C76EF3">
        <w:rPr>
          <w:rFonts w:ascii="Times New Roman" w:hAnsi="Times New Roman" w:cs="Times New Roman"/>
          <w:sz w:val="28"/>
          <w:szCs w:val="28"/>
        </w:rPr>
        <w:t>000</w:t>
      </w:r>
      <w:r w:rsidRPr="00C76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2 02 15001 </w:t>
      </w:r>
      <w:r w:rsidR="006B6077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C76EF3">
        <w:rPr>
          <w:rFonts w:ascii="Times New Roman" w:eastAsia="Times New Roman" w:hAnsi="Times New Roman" w:cs="Times New Roman"/>
          <w:sz w:val="28"/>
          <w:szCs w:val="28"/>
          <w:lang w:eastAsia="ru-RU"/>
        </w:rPr>
        <w:t>0000 151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C76EF3" w:rsidRDefault="00C76EF3" w:rsidP="00C76EF3">
      <w:pPr>
        <w:pStyle w:val="a4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 строке «</w:t>
      </w:r>
      <w:r w:rsidRPr="00C76EF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Дотации бюджетам сельских поселений на выравнивание бюджетной обеспеченности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цифры «00020201001</w:t>
      </w:r>
      <w:r w:rsidR="006B60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00000151» заменить цифрами «</w:t>
      </w:r>
      <w:r w:rsidRPr="00C76EF3">
        <w:rPr>
          <w:rFonts w:ascii="Times New Roman" w:hAnsi="Times New Roman" w:cs="Times New Roman"/>
          <w:sz w:val="28"/>
          <w:szCs w:val="28"/>
        </w:rPr>
        <w:t>000</w:t>
      </w:r>
      <w:r w:rsidRPr="00C76EF3">
        <w:rPr>
          <w:rFonts w:ascii="Times New Roman" w:eastAsia="Times New Roman" w:hAnsi="Times New Roman" w:cs="Times New Roman"/>
          <w:sz w:val="28"/>
          <w:szCs w:val="28"/>
          <w:lang w:eastAsia="ru-RU"/>
        </w:rPr>
        <w:t>2 02 15001 10 0000 151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EE29BA" w:rsidRDefault="00EE29BA" w:rsidP="00C76EF3">
      <w:pPr>
        <w:pStyle w:val="a4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077" w:rsidRDefault="006B6077" w:rsidP="006B6077">
      <w:pPr>
        <w:pStyle w:val="a4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строке «</w:t>
      </w:r>
      <w:r w:rsidRPr="00C76EF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Дотации бюджетам сельских поселений на выравнивание бюджетной обеспеченности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цифры «92720201001100000151» заменить цифрами «927</w:t>
      </w:r>
      <w:r w:rsidRPr="00C76EF3">
        <w:rPr>
          <w:rFonts w:ascii="Times New Roman" w:eastAsia="Times New Roman" w:hAnsi="Times New Roman" w:cs="Times New Roman"/>
          <w:sz w:val="28"/>
          <w:szCs w:val="28"/>
          <w:lang w:eastAsia="ru-RU"/>
        </w:rPr>
        <w:t>2 02 15001 10 0000 151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EE29BA" w:rsidRDefault="00EE29BA" w:rsidP="006B6077">
      <w:pPr>
        <w:pStyle w:val="a4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077" w:rsidRDefault="006B6077" w:rsidP="006B6077">
      <w:pPr>
        <w:pStyle w:val="a4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дополнить строкой «</w:t>
      </w:r>
      <w:r w:rsidRPr="0042464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бюджетам бюджетной системы Российской Федерации (межбюджетные субсидии)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077"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 w:rsidRPr="0042464A">
        <w:rPr>
          <w:rFonts w:ascii="Times New Roman" w:eastAsia="Times New Roman" w:hAnsi="Times New Roman" w:cs="Times New Roman"/>
          <w:sz w:val="28"/>
          <w:szCs w:val="28"/>
          <w:lang w:eastAsia="ru-RU"/>
        </w:rPr>
        <w:t>2 02 20000 00 0000</w:t>
      </w:r>
      <w:r w:rsidRPr="0042464A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r w:rsidRPr="0042464A">
        <w:rPr>
          <w:rFonts w:ascii="Times New Roman" w:eastAsia="Times New Roman" w:hAnsi="Times New Roman" w:cs="Times New Roman"/>
          <w:sz w:val="28"/>
          <w:szCs w:val="28"/>
          <w:lang w:eastAsia="ru-RU"/>
        </w:rPr>
        <w:t>151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EE29BA" w:rsidRDefault="00EE29BA" w:rsidP="006B6077">
      <w:pPr>
        <w:pStyle w:val="a4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077" w:rsidRDefault="006B6077" w:rsidP="006B6077">
      <w:pPr>
        <w:pStyle w:val="a4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строке «</w:t>
      </w:r>
      <w:r w:rsidRPr="004246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Прочие субсидии</w:t>
      </w:r>
      <w:r>
        <w:rPr>
          <w:rFonts w:ascii="Verdana" w:eastAsia="Times New Roman" w:hAnsi="Verdana" w:cs="Times New Roman"/>
          <w:sz w:val="21"/>
          <w:szCs w:val="21"/>
          <w:lang w:eastAsia="ru-RU"/>
        </w:rPr>
        <w:t>»</w:t>
      </w:r>
      <w:r w:rsidRPr="006B60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цифры «00020202999000000151» заменить цифрами «</w:t>
      </w:r>
      <w:r w:rsidRPr="006B6077">
        <w:rPr>
          <w:rFonts w:ascii="Times New Roman" w:hAnsi="Times New Roman" w:cs="Times New Roman"/>
          <w:sz w:val="28"/>
          <w:szCs w:val="28"/>
        </w:rPr>
        <w:t>000</w:t>
      </w:r>
      <w:r w:rsidRPr="0042464A">
        <w:rPr>
          <w:rFonts w:ascii="Times New Roman" w:eastAsia="Times New Roman" w:hAnsi="Times New Roman" w:cs="Times New Roman"/>
          <w:sz w:val="28"/>
          <w:szCs w:val="28"/>
          <w:lang w:eastAsia="ru-RU"/>
        </w:rPr>
        <w:t>2 02 29999 00 0000 151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6B6077" w:rsidRDefault="006B6077" w:rsidP="006B6077">
      <w:pPr>
        <w:pStyle w:val="a4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строке «</w:t>
      </w:r>
      <w:r w:rsidRPr="004246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Прочие субсидии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бюджетам сельских поселений</w:t>
      </w:r>
      <w:r>
        <w:rPr>
          <w:rFonts w:ascii="Verdana" w:eastAsia="Times New Roman" w:hAnsi="Verdana" w:cs="Times New Roman"/>
          <w:sz w:val="21"/>
          <w:szCs w:val="21"/>
          <w:lang w:eastAsia="ru-RU"/>
        </w:rPr>
        <w:t>»</w:t>
      </w:r>
      <w:r w:rsidRPr="006B60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цифры «00020202999100000151» заменить цифрами «</w:t>
      </w:r>
      <w:r w:rsidRPr="006B6077">
        <w:rPr>
          <w:rFonts w:ascii="Times New Roman" w:hAnsi="Times New Roman" w:cs="Times New Roman"/>
          <w:sz w:val="28"/>
          <w:szCs w:val="28"/>
        </w:rPr>
        <w:t>000</w:t>
      </w:r>
      <w:r w:rsidRPr="00424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2 02 29999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2464A">
        <w:rPr>
          <w:rFonts w:ascii="Times New Roman" w:eastAsia="Times New Roman" w:hAnsi="Times New Roman" w:cs="Times New Roman"/>
          <w:sz w:val="28"/>
          <w:szCs w:val="28"/>
          <w:lang w:eastAsia="ru-RU"/>
        </w:rPr>
        <w:t>0 0000 151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EE29BA" w:rsidRDefault="00EE29BA" w:rsidP="006B6077">
      <w:pPr>
        <w:pStyle w:val="a4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077" w:rsidRDefault="006B6077" w:rsidP="006B6077">
      <w:pPr>
        <w:pStyle w:val="a4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строке «</w:t>
      </w:r>
      <w:r w:rsidRPr="004246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Прочие субсидии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бюджетам сельских поселений</w:t>
      </w:r>
      <w:r>
        <w:rPr>
          <w:rFonts w:ascii="Verdana" w:eastAsia="Times New Roman" w:hAnsi="Verdana" w:cs="Times New Roman"/>
          <w:sz w:val="21"/>
          <w:szCs w:val="21"/>
          <w:lang w:eastAsia="ru-RU"/>
        </w:rPr>
        <w:t>»</w:t>
      </w:r>
      <w:r w:rsidRPr="006B60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цифры «92720202999100000151» заменить цифрами «927</w:t>
      </w:r>
      <w:r w:rsidRPr="00424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2 02 29999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2464A">
        <w:rPr>
          <w:rFonts w:ascii="Times New Roman" w:eastAsia="Times New Roman" w:hAnsi="Times New Roman" w:cs="Times New Roman"/>
          <w:sz w:val="28"/>
          <w:szCs w:val="28"/>
          <w:lang w:eastAsia="ru-RU"/>
        </w:rPr>
        <w:t>0 0000 151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EE29BA" w:rsidRDefault="00EE29BA" w:rsidP="006B6077">
      <w:pPr>
        <w:pStyle w:val="a4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8AA" w:rsidRDefault="000638AA" w:rsidP="006B6077">
      <w:pPr>
        <w:pStyle w:val="a4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дополнить строкой </w:t>
      </w:r>
      <w:r w:rsidRPr="000638A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2464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Субвенции бюджетам бюджетной системы Российской Федерации</w:t>
      </w:r>
      <w:r w:rsidRPr="00063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</w:t>
      </w:r>
      <w:r w:rsidRPr="0042464A">
        <w:rPr>
          <w:rFonts w:ascii="Times New Roman" w:eastAsia="Times New Roman" w:hAnsi="Times New Roman" w:cs="Times New Roman"/>
          <w:sz w:val="28"/>
          <w:szCs w:val="28"/>
          <w:lang w:eastAsia="ru-RU"/>
        </w:rPr>
        <w:t>2 02 30000 00 0000 151</w:t>
      </w:r>
      <w:r w:rsidRPr="000638A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E29BA" w:rsidRDefault="00EE29BA" w:rsidP="006B6077">
      <w:pPr>
        <w:pStyle w:val="a4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8AA" w:rsidRDefault="000638AA" w:rsidP="000638AA">
      <w:pPr>
        <w:pStyle w:val="a4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по строке «</w:t>
      </w:r>
      <w:r w:rsidRPr="008F2E0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Субвенции бюджетам на осуществление первичного воинского учета на территориях, где отсутствуют военные комиссариаты</w:t>
      </w:r>
      <w:r>
        <w:rPr>
          <w:rFonts w:ascii="Verdana" w:eastAsia="Times New Roman" w:hAnsi="Verdana" w:cs="Times New Roman"/>
          <w:sz w:val="21"/>
          <w:szCs w:val="21"/>
          <w:lang w:eastAsia="ru-RU"/>
        </w:rPr>
        <w:t>»</w:t>
      </w:r>
      <w:r w:rsidRPr="006B60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цифры «00020203015000000151» заменить цифрами «000 </w:t>
      </w:r>
      <w:r w:rsidRPr="00424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2 02 </w:t>
      </w:r>
      <w:r w:rsidRPr="008F2E0C">
        <w:rPr>
          <w:rFonts w:ascii="Times New Roman" w:eastAsia="Times New Roman" w:hAnsi="Times New Roman" w:cs="Times New Roman"/>
          <w:sz w:val="28"/>
          <w:szCs w:val="28"/>
          <w:lang w:eastAsia="ru-RU"/>
        </w:rPr>
        <w:t>35118 00</w:t>
      </w:r>
      <w:r w:rsidRPr="008F2E0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r w:rsidRPr="0042464A">
        <w:rPr>
          <w:rFonts w:ascii="Times New Roman" w:eastAsia="Times New Roman" w:hAnsi="Times New Roman" w:cs="Times New Roman"/>
          <w:sz w:val="28"/>
          <w:szCs w:val="28"/>
          <w:lang w:eastAsia="ru-RU"/>
        </w:rPr>
        <w:t>0000 151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EE29BA" w:rsidRDefault="00EE29BA" w:rsidP="000638AA">
      <w:pPr>
        <w:pStyle w:val="a4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8AA" w:rsidRDefault="000638AA" w:rsidP="000638AA">
      <w:pPr>
        <w:pStyle w:val="a4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по строке «</w:t>
      </w:r>
      <w:r w:rsidRPr="008F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Субвенции бюджетам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сельских поселений </w:t>
      </w:r>
      <w:r w:rsidRPr="008F2E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осуществление первичного воинского учета на территориях, где отсутствуют военные комиссариаты</w:t>
      </w:r>
      <w:r>
        <w:rPr>
          <w:rFonts w:ascii="Verdana" w:eastAsia="Times New Roman" w:hAnsi="Verdana" w:cs="Times New Roman"/>
          <w:sz w:val="21"/>
          <w:szCs w:val="21"/>
          <w:lang w:eastAsia="ru-RU"/>
        </w:rPr>
        <w:t>»</w:t>
      </w:r>
      <w:r w:rsidRPr="006B60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цифры «00020203015000000151» заменить цифрами «000 </w:t>
      </w:r>
      <w:r w:rsidRPr="00424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2 02 </w:t>
      </w:r>
      <w:r w:rsidRPr="008F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35118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F2E0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F2E0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r w:rsidRPr="0042464A">
        <w:rPr>
          <w:rFonts w:ascii="Times New Roman" w:eastAsia="Times New Roman" w:hAnsi="Times New Roman" w:cs="Times New Roman"/>
          <w:sz w:val="28"/>
          <w:szCs w:val="28"/>
          <w:lang w:eastAsia="ru-RU"/>
        </w:rPr>
        <w:t>0000 151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EE29BA" w:rsidRDefault="00EE29BA" w:rsidP="000638AA">
      <w:pPr>
        <w:pStyle w:val="a4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8AA" w:rsidRDefault="000638AA" w:rsidP="000638AA">
      <w:pPr>
        <w:pStyle w:val="a4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по строке «</w:t>
      </w:r>
      <w:r w:rsidRPr="008F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Субвенции бюджетам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сельских поселений </w:t>
      </w:r>
      <w:r w:rsidRPr="008F2E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осуществление первичного воинского учета на территориях, где отсутствуют военные комиссариаты</w:t>
      </w:r>
      <w:r>
        <w:rPr>
          <w:rFonts w:ascii="Verdana" w:eastAsia="Times New Roman" w:hAnsi="Verdana" w:cs="Times New Roman"/>
          <w:sz w:val="21"/>
          <w:szCs w:val="21"/>
          <w:lang w:eastAsia="ru-RU"/>
        </w:rPr>
        <w:t>»</w:t>
      </w:r>
      <w:r w:rsidRPr="006B60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цифры «92720203015000000151» заменить цифрами «927</w:t>
      </w:r>
      <w:r w:rsidRPr="00424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2 02 </w:t>
      </w:r>
      <w:r w:rsidRPr="008F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35118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F2E0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F2E0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r w:rsidRPr="0042464A">
        <w:rPr>
          <w:rFonts w:ascii="Times New Roman" w:eastAsia="Times New Roman" w:hAnsi="Times New Roman" w:cs="Times New Roman"/>
          <w:sz w:val="28"/>
          <w:szCs w:val="28"/>
          <w:lang w:eastAsia="ru-RU"/>
        </w:rPr>
        <w:t>0000 151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638AA" w:rsidRDefault="000638AA" w:rsidP="000638AA">
      <w:pPr>
        <w:pStyle w:val="a4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 по строке «</w:t>
      </w:r>
      <w:r w:rsidRPr="008F2E0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Субвенции бюджетам сельских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</w:r>
      <w:r>
        <w:rPr>
          <w:rFonts w:ascii="Verdana" w:eastAsia="Times New Roman" w:hAnsi="Verdana" w:cs="Times New Roman"/>
          <w:sz w:val="21"/>
          <w:szCs w:val="21"/>
          <w:lang w:eastAsia="ru-RU"/>
        </w:rPr>
        <w:t>»</w:t>
      </w:r>
      <w:r w:rsidRPr="006B60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цифры «92720203007100000151» заменить цифрами «927</w:t>
      </w:r>
      <w:r w:rsidRPr="00424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2 02 </w:t>
      </w:r>
      <w:r w:rsidRPr="008F2E0C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120</w:t>
      </w:r>
      <w:r w:rsidRPr="008F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F2E0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F2E0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r w:rsidRPr="0042464A">
        <w:rPr>
          <w:rFonts w:ascii="Times New Roman" w:eastAsia="Times New Roman" w:hAnsi="Times New Roman" w:cs="Times New Roman"/>
          <w:sz w:val="28"/>
          <w:szCs w:val="28"/>
          <w:lang w:eastAsia="ru-RU"/>
        </w:rPr>
        <w:t>0000 151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D34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38AA" w:rsidRPr="00ED3443" w:rsidRDefault="00ED3443" w:rsidP="00ED34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769E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ED3443">
        <w:t xml:space="preserve"> </w:t>
      </w:r>
      <w:r w:rsidRPr="00D912DD"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912DD">
        <w:rPr>
          <w:rFonts w:ascii="Times New Roman" w:hAnsi="Times New Roman" w:cs="Times New Roman"/>
          <w:sz w:val="28"/>
          <w:szCs w:val="28"/>
        </w:rPr>
        <w:t xml:space="preserve"> </w:t>
      </w:r>
      <w:r w:rsidRPr="00ED3443">
        <w:rPr>
          <w:rFonts w:ascii="Times New Roman" w:hAnsi="Times New Roman" w:cs="Times New Roman"/>
          <w:sz w:val="28"/>
          <w:szCs w:val="28"/>
        </w:rPr>
        <w:t>Перечень главных администраторов</w:t>
      </w:r>
      <w:r w:rsidR="0017553A">
        <w:rPr>
          <w:rFonts w:ascii="Times New Roman" w:hAnsi="Times New Roman" w:cs="Times New Roman"/>
          <w:sz w:val="28"/>
          <w:szCs w:val="28"/>
        </w:rPr>
        <w:t xml:space="preserve"> </w:t>
      </w:r>
      <w:r w:rsidRPr="00ED3443">
        <w:rPr>
          <w:rFonts w:ascii="Times New Roman" w:hAnsi="Times New Roman" w:cs="Times New Roman"/>
          <w:sz w:val="28"/>
          <w:szCs w:val="28"/>
        </w:rPr>
        <w:t>доходов бюджета, закрепляемые за ними виды (подвиды) доходов бюджета на 2018 год и плановый период 2019 и 2020 годов</w:t>
      </w:r>
    </w:p>
    <w:p w:rsidR="00ED3443" w:rsidRDefault="00ED3443" w:rsidP="00ED3443">
      <w:pPr>
        <w:pStyle w:val="a4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строке «</w:t>
      </w:r>
      <w:r w:rsidRPr="00C76EF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Дотации бюджетам сельских поселений на выравнивание бюджетной обеспеченности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цифры «92720201001100000151» заменить цифрами «927</w:t>
      </w:r>
      <w:r w:rsidRPr="00C76EF3">
        <w:rPr>
          <w:rFonts w:ascii="Times New Roman" w:eastAsia="Times New Roman" w:hAnsi="Times New Roman" w:cs="Times New Roman"/>
          <w:sz w:val="28"/>
          <w:szCs w:val="28"/>
          <w:lang w:eastAsia="ru-RU"/>
        </w:rPr>
        <w:t>2 02 15001 10 0000 151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ED3443" w:rsidRDefault="00ED3443" w:rsidP="00ED3443">
      <w:pPr>
        <w:pStyle w:val="a4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строке «</w:t>
      </w:r>
      <w:r w:rsidRPr="004246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Прочие субсидии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бюджетам сельских поселений</w:t>
      </w:r>
      <w:r>
        <w:rPr>
          <w:rFonts w:ascii="Verdana" w:eastAsia="Times New Roman" w:hAnsi="Verdana" w:cs="Times New Roman"/>
          <w:sz w:val="21"/>
          <w:szCs w:val="21"/>
          <w:lang w:eastAsia="ru-RU"/>
        </w:rPr>
        <w:t>»</w:t>
      </w:r>
      <w:r w:rsidRPr="006B60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цифры «92720202999100000151» заменить цифрами «927</w:t>
      </w:r>
      <w:r w:rsidRPr="00424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2 02 29999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2464A">
        <w:rPr>
          <w:rFonts w:ascii="Times New Roman" w:eastAsia="Times New Roman" w:hAnsi="Times New Roman" w:cs="Times New Roman"/>
          <w:sz w:val="28"/>
          <w:szCs w:val="28"/>
          <w:lang w:eastAsia="ru-RU"/>
        </w:rPr>
        <w:t>0 0000 151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ED3443" w:rsidRDefault="00ED3443" w:rsidP="00ED3443">
      <w:pPr>
        <w:pStyle w:val="a4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по строке «</w:t>
      </w:r>
      <w:r w:rsidRPr="008F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Субвенции бюджетам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сельских поселений </w:t>
      </w:r>
      <w:r w:rsidRPr="008F2E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осуществление первичного воинского учета на территориях, где отсутствуют военные комиссариаты</w:t>
      </w:r>
      <w:r>
        <w:rPr>
          <w:rFonts w:ascii="Verdana" w:eastAsia="Times New Roman" w:hAnsi="Verdana" w:cs="Times New Roman"/>
          <w:sz w:val="21"/>
          <w:szCs w:val="21"/>
          <w:lang w:eastAsia="ru-RU"/>
        </w:rPr>
        <w:t>»</w:t>
      </w:r>
      <w:r w:rsidRPr="006B60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цифры «92720203015000000151» заменить цифрами «927</w:t>
      </w:r>
      <w:r w:rsidRPr="00424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2 02 </w:t>
      </w:r>
      <w:r w:rsidRPr="008F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35118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F2E0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F2E0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r w:rsidRPr="0042464A">
        <w:rPr>
          <w:rFonts w:ascii="Times New Roman" w:eastAsia="Times New Roman" w:hAnsi="Times New Roman" w:cs="Times New Roman"/>
          <w:sz w:val="28"/>
          <w:szCs w:val="28"/>
          <w:lang w:eastAsia="ru-RU"/>
        </w:rPr>
        <w:t>0000 151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ED1EDC" w:rsidRPr="00FC257B" w:rsidRDefault="00ED1EDC" w:rsidP="00ED1E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C257B">
        <w:rPr>
          <w:rFonts w:ascii="Times New Roman" w:hAnsi="Times New Roman" w:cs="Times New Roman"/>
          <w:sz w:val="28"/>
          <w:szCs w:val="28"/>
        </w:rPr>
        <w:t>. Приложение 3</w:t>
      </w:r>
      <w:r w:rsidRPr="00FC257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FC257B">
        <w:rPr>
          <w:rFonts w:ascii="Times New Roman" w:eastAsia="Calibri" w:hAnsi="Times New Roman" w:cs="Times New Roman"/>
          <w:sz w:val="28"/>
          <w:szCs w:val="28"/>
        </w:rPr>
        <w:t>Источники внутреннего финансирования дефицита бюджета Китовского сельского поселения на 201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FC257B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201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FC257B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FC257B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FC257B">
        <w:rPr>
          <w:rFonts w:ascii="Times New Roman" w:hAnsi="Times New Roman" w:cs="Times New Roman"/>
          <w:sz w:val="28"/>
          <w:szCs w:val="28"/>
        </w:rPr>
        <w:t xml:space="preserve"> годов»</w:t>
      </w:r>
      <w:r w:rsidRPr="00FC25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изложить в новой редакции:</w:t>
      </w:r>
    </w:p>
    <w:p w:rsidR="00ED1EDC" w:rsidRDefault="00ED1EDC" w:rsidP="00ED1ED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C0EBF">
        <w:rPr>
          <w:rFonts w:ascii="Times New Roman" w:hAnsi="Times New Roman" w:cs="Times New Roman"/>
          <w:b/>
          <w:sz w:val="24"/>
          <w:szCs w:val="24"/>
        </w:rPr>
        <w:t>Приложение 3</w:t>
      </w:r>
    </w:p>
    <w:p w:rsidR="00ED1EDC" w:rsidRPr="003C0EBF" w:rsidRDefault="00ED1EDC" w:rsidP="00ED1EDC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C0EBF">
        <w:rPr>
          <w:rFonts w:ascii="Times New Roman" w:hAnsi="Times New Roman" w:cs="Times New Roman"/>
          <w:b/>
          <w:sz w:val="24"/>
          <w:szCs w:val="24"/>
        </w:rPr>
        <w:t xml:space="preserve">к Решению Совета </w:t>
      </w:r>
    </w:p>
    <w:p w:rsidR="00ED1EDC" w:rsidRPr="003C0EBF" w:rsidRDefault="00ED1EDC" w:rsidP="00ED1EDC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C0EBF">
        <w:rPr>
          <w:rFonts w:ascii="Times New Roman" w:hAnsi="Times New Roman" w:cs="Times New Roman"/>
          <w:b/>
          <w:sz w:val="24"/>
          <w:szCs w:val="24"/>
        </w:rPr>
        <w:t>Китовского сельского поселения</w:t>
      </w:r>
    </w:p>
    <w:p w:rsidR="00ED1EDC" w:rsidRPr="00C51610" w:rsidRDefault="00ED1EDC" w:rsidP="00ED1ED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51610">
        <w:rPr>
          <w:rFonts w:ascii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C51610">
        <w:rPr>
          <w:rFonts w:ascii="Times New Roman" w:hAnsi="Times New Roman" w:cs="Times New Roman"/>
          <w:b/>
          <w:sz w:val="24"/>
          <w:szCs w:val="24"/>
        </w:rPr>
        <w:t>.12.201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51610">
        <w:rPr>
          <w:rFonts w:ascii="Times New Roman" w:hAnsi="Times New Roman" w:cs="Times New Roman"/>
          <w:b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b/>
          <w:sz w:val="24"/>
          <w:szCs w:val="24"/>
        </w:rPr>
        <w:t>32</w:t>
      </w:r>
      <w:r w:rsidRPr="00C516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D1EDC" w:rsidRPr="003C0EBF" w:rsidRDefault="00ED1EDC" w:rsidP="00ED1EDC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C0EBF">
        <w:rPr>
          <w:rFonts w:ascii="Times New Roman" w:eastAsia="Calibri" w:hAnsi="Times New Roman" w:cs="Times New Roman"/>
          <w:b/>
          <w:sz w:val="24"/>
          <w:szCs w:val="24"/>
        </w:rPr>
        <w:t>Источники внутреннего финансирования дефицита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C0EBF">
        <w:rPr>
          <w:rFonts w:ascii="Times New Roman" w:eastAsia="Calibri" w:hAnsi="Times New Roman" w:cs="Times New Roman"/>
          <w:b/>
          <w:sz w:val="24"/>
          <w:szCs w:val="24"/>
        </w:rPr>
        <w:t>бюджета Китовского сельского поселения на 201</w:t>
      </w: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3C0EBF">
        <w:rPr>
          <w:rFonts w:ascii="Times New Roman" w:eastAsia="Calibri" w:hAnsi="Times New Roman" w:cs="Times New Roman"/>
          <w:b/>
          <w:sz w:val="24"/>
          <w:szCs w:val="24"/>
        </w:rPr>
        <w:t xml:space="preserve"> год и на плановый период 201</w:t>
      </w: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3C0EBF">
        <w:rPr>
          <w:rFonts w:ascii="Times New Roman" w:eastAsia="Calibri" w:hAnsi="Times New Roman" w:cs="Times New Roman"/>
          <w:b/>
          <w:sz w:val="24"/>
          <w:szCs w:val="24"/>
        </w:rPr>
        <w:t xml:space="preserve"> и</w:t>
      </w:r>
      <w:r>
        <w:rPr>
          <w:rFonts w:ascii="Times New Roman" w:hAnsi="Times New Roman" w:cs="Times New Roman"/>
          <w:b/>
          <w:sz w:val="24"/>
          <w:szCs w:val="24"/>
        </w:rPr>
        <w:t xml:space="preserve"> 2020 годов»</w:t>
      </w:r>
      <w:r w:rsidRPr="003C0EB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tbl>
      <w:tblPr>
        <w:tblW w:w="10633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8"/>
        <w:gridCol w:w="2977"/>
        <w:gridCol w:w="1559"/>
        <w:gridCol w:w="1417"/>
        <w:gridCol w:w="1702"/>
      </w:tblGrid>
      <w:tr w:rsidR="00ED1EDC" w:rsidRPr="003C0EBF" w:rsidTr="00B96D71">
        <w:trPr>
          <w:trHeight w:val="360"/>
        </w:trPr>
        <w:tc>
          <w:tcPr>
            <w:tcW w:w="2978" w:type="dxa"/>
          </w:tcPr>
          <w:p w:rsidR="00ED1EDC" w:rsidRPr="003C0EBF" w:rsidRDefault="00ED1EDC" w:rsidP="00B96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2977" w:type="dxa"/>
          </w:tcPr>
          <w:p w:rsidR="00ED1EDC" w:rsidRPr="003C0EBF" w:rsidRDefault="00ED1EDC" w:rsidP="00B96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кода классификации источников финансирования дефицита бюджетов</w:t>
            </w:r>
            <w:proofErr w:type="gramEnd"/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ED1EDC" w:rsidRPr="003C0EBF" w:rsidRDefault="00ED1EDC" w:rsidP="00B96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   </w:t>
            </w: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(руб.)</w:t>
            </w:r>
          </w:p>
          <w:p w:rsidR="00ED1EDC" w:rsidRPr="003C0EBF" w:rsidRDefault="00ED1EDC" w:rsidP="00B96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:rsidR="00ED1EDC" w:rsidRPr="003C0EBF" w:rsidRDefault="00ED1EDC" w:rsidP="00B96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   </w:t>
            </w: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(руб.)</w:t>
            </w:r>
          </w:p>
          <w:p w:rsidR="00ED1EDC" w:rsidRPr="003C0EBF" w:rsidRDefault="00ED1EDC" w:rsidP="00B96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2" w:type="dxa"/>
          </w:tcPr>
          <w:p w:rsidR="00ED1EDC" w:rsidRPr="003C0EBF" w:rsidRDefault="00ED1EDC" w:rsidP="00B96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   </w:t>
            </w: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(руб.)</w:t>
            </w:r>
          </w:p>
          <w:p w:rsidR="00ED1EDC" w:rsidRPr="003C0EBF" w:rsidRDefault="00ED1EDC" w:rsidP="00B96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ED1EDC" w:rsidRPr="003C0EBF" w:rsidTr="00B96D71">
        <w:trPr>
          <w:trHeight w:val="283"/>
        </w:trPr>
        <w:tc>
          <w:tcPr>
            <w:tcW w:w="2978" w:type="dxa"/>
          </w:tcPr>
          <w:p w:rsidR="00ED1EDC" w:rsidRPr="003C0EBF" w:rsidRDefault="00ED1EDC" w:rsidP="00B96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ED1EDC" w:rsidRPr="003C0EBF" w:rsidRDefault="00ED1EDC" w:rsidP="00B96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D1EDC" w:rsidRPr="003C0EBF" w:rsidRDefault="00ED1EDC" w:rsidP="00B96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ED1EDC" w:rsidRPr="003C0EBF" w:rsidRDefault="00ED1EDC" w:rsidP="00B96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ED1EDC" w:rsidRPr="003C0EBF" w:rsidRDefault="00ED1EDC" w:rsidP="00B96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ED1EDC" w:rsidRPr="003C0EBF" w:rsidTr="00B96D71">
        <w:trPr>
          <w:trHeight w:val="28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DC" w:rsidRPr="003C0EBF" w:rsidRDefault="00ED1EDC" w:rsidP="00B96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000 01 05 00 00 00 0000 000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DC" w:rsidRPr="003C0EBF" w:rsidRDefault="00ED1EDC" w:rsidP="00B96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Изменение остатков средств  на  счетах  по </w:t>
            </w: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учету средств бюджета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DC" w:rsidRPr="00421187" w:rsidRDefault="00ED1EDC" w:rsidP="00B96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-251800,00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DC" w:rsidRPr="00421187" w:rsidRDefault="00ED1EDC" w:rsidP="00B96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8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DC" w:rsidRPr="00421187" w:rsidRDefault="00ED1EDC" w:rsidP="00B96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8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1EDC" w:rsidRPr="003C0EBF" w:rsidTr="00B96D71">
        <w:trPr>
          <w:trHeight w:val="28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DC" w:rsidRPr="003C0EBF" w:rsidRDefault="00ED1EDC" w:rsidP="00B96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000 01 05 00 00 00 0000 500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DC" w:rsidRPr="003C0EBF" w:rsidRDefault="00ED1EDC" w:rsidP="00B96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DC" w:rsidRPr="00FB3EC7" w:rsidRDefault="00ED1EDC" w:rsidP="00ED1EDC">
            <w:pPr>
              <w:rPr>
                <w:sz w:val="24"/>
                <w:szCs w:val="24"/>
              </w:rPr>
            </w:pPr>
            <w:r w:rsidRPr="00FB3E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9591876,90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DC" w:rsidRPr="00421187" w:rsidRDefault="00ED1EDC" w:rsidP="00B96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87">
              <w:rPr>
                <w:rFonts w:ascii="Times New Roman" w:hAnsi="Times New Roman" w:cs="Times New Roman"/>
                <w:sz w:val="24"/>
                <w:szCs w:val="24"/>
              </w:rPr>
              <w:t>-8660892,10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DC" w:rsidRPr="00421187" w:rsidRDefault="00ED1EDC" w:rsidP="00B96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87">
              <w:rPr>
                <w:rFonts w:ascii="Times New Roman" w:hAnsi="Times New Roman" w:cs="Times New Roman"/>
                <w:sz w:val="24"/>
                <w:szCs w:val="24"/>
              </w:rPr>
              <w:t>-8667453,10</w:t>
            </w:r>
          </w:p>
        </w:tc>
      </w:tr>
      <w:tr w:rsidR="00ED1EDC" w:rsidRPr="003C0EBF" w:rsidTr="00B96D71">
        <w:trPr>
          <w:trHeight w:val="28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DC" w:rsidRPr="003C0EBF" w:rsidRDefault="00ED1EDC" w:rsidP="00B96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000 01 05 02 00 00 0000 500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DC" w:rsidRPr="003C0EBF" w:rsidRDefault="00ED1EDC" w:rsidP="00B96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DC" w:rsidRPr="00FB3EC7" w:rsidRDefault="00ED1EDC" w:rsidP="00B96D71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-9591876,90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DC" w:rsidRPr="00421187" w:rsidRDefault="00ED1EDC" w:rsidP="00B96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87">
              <w:rPr>
                <w:rFonts w:ascii="Times New Roman" w:hAnsi="Times New Roman" w:cs="Times New Roman"/>
                <w:sz w:val="24"/>
                <w:szCs w:val="24"/>
              </w:rPr>
              <w:t>-8660892,10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DC" w:rsidRPr="00421187" w:rsidRDefault="00ED1EDC" w:rsidP="00B96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87">
              <w:rPr>
                <w:rFonts w:ascii="Times New Roman" w:hAnsi="Times New Roman" w:cs="Times New Roman"/>
                <w:sz w:val="24"/>
                <w:szCs w:val="24"/>
              </w:rPr>
              <w:t>-8667453,10</w:t>
            </w:r>
          </w:p>
        </w:tc>
      </w:tr>
      <w:tr w:rsidR="00ED1EDC" w:rsidRPr="003C0EBF" w:rsidTr="00B96D71">
        <w:trPr>
          <w:trHeight w:val="28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DC" w:rsidRPr="003C0EBF" w:rsidRDefault="00ED1EDC" w:rsidP="00B96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000 01 05 02 01 00 0000 510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DC" w:rsidRPr="003C0EBF" w:rsidRDefault="00ED1EDC" w:rsidP="00B96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DC" w:rsidRPr="00FB3EC7" w:rsidRDefault="00ED1EDC" w:rsidP="00B96D71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-9591876,90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DC" w:rsidRPr="00421187" w:rsidRDefault="00ED1EDC" w:rsidP="00B96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87">
              <w:rPr>
                <w:rFonts w:ascii="Times New Roman" w:hAnsi="Times New Roman" w:cs="Times New Roman"/>
                <w:sz w:val="24"/>
                <w:szCs w:val="24"/>
              </w:rPr>
              <w:t>-8660892,10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DC" w:rsidRPr="00421187" w:rsidRDefault="00ED1EDC" w:rsidP="00B96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87">
              <w:rPr>
                <w:rFonts w:ascii="Times New Roman" w:hAnsi="Times New Roman" w:cs="Times New Roman"/>
                <w:sz w:val="24"/>
                <w:szCs w:val="24"/>
              </w:rPr>
              <w:t>-8667453,10</w:t>
            </w:r>
          </w:p>
        </w:tc>
      </w:tr>
      <w:tr w:rsidR="00ED1EDC" w:rsidRPr="003C0EBF" w:rsidTr="00B96D71">
        <w:trPr>
          <w:trHeight w:val="28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DC" w:rsidRPr="003C0EBF" w:rsidRDefault="00ED1EDC" w:rsidP="00B96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927 01 05 02 01 10 0000 510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DC" w:rsidRPr="003C0EBF" w:rsidRDefault="00ED1EDC" w:rsidP="00B96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 прочих  остатков   денежных   средств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сельских </w:t>
            </w: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DC" w:rsidRPr="00FB3EC7" w:rsidRDefault="00ED1EDC" w:rsidP="00B96D71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-9591876,90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DC" w:rsidRPr="00421187" w:rsidRDefault="00ED1EDC" w:rsidP="00B96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87">
              <w:rPr>
                <w:rFonts w:ascii="Times New Roman" w:hAnsi="Times New Roman" w:cs="Times New Roman"/>
                <w:sz w:val="24"/>
                <w:szCs w:val="24"/>
              </w:rPr>
              <w:t>-8660892,10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DC" w:rsidRPr="00421187" w:rsidRDefault="00ED1EDC" w:rsidP="00B96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87">
              <w:rPr>
                <w:rFonts w:ascii="Times New Roman" w:hAnsi="Times New Roman" w:cs="Times New Roman"/>
                <w:sz w:val="24"/>
                <w:szCs w:val="24"/>
              </w:rPr>
              <w:t>-8667453,10</w:t>
            </w:r>
          </w:p>
        </w:tc>
      </w:tr>
      <w:tr w:rsidR="00ED1EDC" w:rsidRPr="003C0EBF" w:rsidTr="00B96D71">
        <w:trPr>
          <w:trHeight w:val="28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DC" w:rsidRPr="003C0EBF" w:rsidRDefault="00ED1EDC" w:rsidP="00B96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000 01 05 00 00 00 0000 600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DC" w:rsidRPr="003C0EBF" w:rsidRDefault="00ED1EDC" w:rsidP="00B96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DC" w:rsidRPr="00FB3EC7" w:rsidRDefault="00ED1EDC" w:rsidP="00B96D71">
            <w:pPr>
              <w:rPr>
                <w:sz w:val="24"/>
                <w:szCs w:val="24"/>
              </w:rPr>
            </w:pPr>
            <w:r w:rsidRPr="00FB3EC7">
              <w:rPr>
                <w:rFonts w:ascii="Times New Roman" w:hAnsi="Times New Roman" w:cs="Times New Roman"/>
                <w:sz w:val="24"/>
                <w:szCs w:val="24"/>
              </w:rPr>
              <w:t>9340076,90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DC" w:rsidRPr="00421187" w:rsidRDefault="00ED1EDC" w:rsidP="00B96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87">
              <w:rPr>
                <w:rFonts w:ascii="Times New Roman" w:hAnsi="Times New Roman" w:cs="Times New Roman"/>
                <w:sz w:val="24"/>
                <w:szCs w:val="24"/>
              </w:rPr>
              <w:t>8660892,10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DC" w:rsidRPr="00421187" w:rsidRDefault="00ED1EDC" w:rsidP="00B96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87">
              <w:rPr>
                <w:rFonts w:ascii="Times New Roman" w:hAnsi="Times New Roman" w:cs="Times New Roman"/>
                <w:sz w:val="24"/>
                <w:szCs w:val="24"/>
              </w:rPr>
              <w:t>8667453,10</w:t>
            </w:r>
          </w:p>
        </w:tc>
      </w:tr>
      <w:tr w:rsidR="00ED1EDC" w:rsidRPr="003C0EBF" w:rsidTr="00B96D71">
        <w:trPr>
          <w:trHeight w:val="28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DC" w:rsidRPr="003C0EBF" w:rsidRDefault="00ED1EDC" w:rsidP="00B96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000 01 05 02 00 00 0000 600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DC" w:rsidRPr="003C0EBF" w:rsidRDefault="00ED1EDC" w:rsidP="00B96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DC" w:rsidRPr="00FB3EC7" w:rsidRDefault="00ED1EDC" w:rsidP="00B96D71">
            <w:pPr>
              <w:rPr>
                <w:sz w:val="24"/>
                <w:szCs w:val="24"/>
              </w:rPr>
            </w:pPr>
            <w:r w:rsidRPr="00FB3EC7">
              <w:rPr>
                <w:rFonts w:ascii="Times New Roman" w:hAnsi="Times New Roman" w:cs="Times New Roman"/>
                <w:sz w:val="24"/>
                <w:szCs w:val="24"/>
              </w:rPr>
              <w:t>9340076,90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DC" w:rsidRPr="003C0EBF" w:rsidRDefault="00ED1EDC" w:rsidP="00B96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8380600,00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DC" w:rsidRPr="003C0EBF" w:rsidRDefault="00ED1EDC" w:rsidP="00B96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8213200,00</w:t>
            </w:r>
          </w:p>
        </w:tc>
      </w:tr>
      <w:tr w:rsidR="00ED1EDC" w:rsidRPr="003C0EBF" w:rsidTr="00B96D71">
        <w:trPr>
          <w:trHeight w:val="28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DC" w:rsidRPr="003C0EBF" w:rsidRDefault="00ED1EDC" w:rsidP="00B96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000 01 05 02 01 00 0000 610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DC" w:rsidRPr="003C0EBF" w:rsidRDefault="00ED1EDC" w:rsidP="00B96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DC" w:rsidRPr="00FB3EC7" w:rsidRDefault="00ED1EDC" w:rsidP="00B96D71">
            <w:pPr>
              <w:rPr>
                <w:sz w:val="24"/>
                <w:szCs w:val="24"/>
              </w:rPr>
            </w:pPr>
            <w:r w:rsidRPr="00FB3EC7">
              <w:rPr>
                <w:rFonts w:ascii="Times New Roman" w:hAnsi="Times New Roman" w:cs="Times New Roman"/>
                <w:sz w:val="24"/>
                <w:szCs w:val="24"/>
              </w:rPr>
              <w:t>9340076,90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DC" w:rsidRPr="003C0EBF" w:rsidRDefault="00ED1EDC" w:rsidP="00B96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8380600,00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DC" w:rsidRPr="003C0EBF" w:rsidRDefault="00ED1EDC" w:rsidP="00B96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8213200,00</w:t>
            </w:r>
          </w:p>
        </w:tc>
      </w:tr>
      <w:tr w:rsidR="00ED1EDC" w:rsidRPr="003C0EBF" w:rsidTr="00B96D71">
        <w:trPr>
          <w:trHeight w:val="28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DC" w:rsidRPr="003C0EBF" w:rsidRDefault="00ED1EDC" w:rsidP="00B96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927 01 05 02 01 10 0000 610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DC" w:rsidRPr="003C0EBF" w:rsidRDefault="00ED1EDC" w:rsidP="00B96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Уменьшение  прочих  остатков   денежных   средств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сельских</w:t>
            </w: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поселения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DC" w:rsidRPr="00FB3EC7" w:rsidRDefault="00ED1EDC" w:rsidP="00B96D71">
            <w:pPr>
              <w:rPr>
                <w:sz w:val="24"/>
                <w:szCs w:val="24"/>
              </w:rPr>
            </w:pPr>
            <w:r w:rsidRPr="00FB3EC7">
              <w:rPr>
                <w:rFonts w:ascii="Times New Roman" w:hAnsi="Times New Roman" w:cs="Times New Roman"/>
                <w:sz w:val="24"/>
                <w:szCs w:val="24"/>
              </w:rPr>
              <w:t>9340076,90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DC" w:rsidRPr="003C0EBF" w:rsidRDefault="00ED1EDC" w:rsidP="00B96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8380600,00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DC" w:rsidRPr="003C0EBF" w:rsidRDefault="00ED1EDC" w:rsidP="00B96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8213200,00</w:t>
            </w:r>
          </w:p>
        </w:tc>
      </w:tr>
    </w:tbl>
    <w:p w:rsidR="00ED1EDC" w:rsidRDefault="00ED1EDC" w:rsidP="00ED3443">
      <w:pPr>
        <w:pStyle w:val="a4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B6C" w:rsidRDefault="00397B6C" w:rsidP="00397B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D1ED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EE2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Приложении 5 </w:t>
      </w:r>
      <w:r w:rsidRPr="00397B6C">
        <w:rPr>
          <w:rFonts w:ascii="Times New Roman" w:hAnsi="Times New Roman" w:cs="Times New Roman"/>
          <w:sz w:val="28"/>
          <w:szCs w:val="28"/>
        </w:rPr>
        <w:t>Распределение бюджетных ассигнований по целевым статьям (муниципальным программам Китовского сельского поселения и не включенным в муниципальные программы Китовского сельского поселения  направлениям деятельности органов местного самоуправления Китовского сельского поселения, группам видов расходов классификации расходов бюджета Китовского сельского поселения на 2018 год</w:t>
      </w:r>
      <w:r w:rsidR="00CA771F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CA771F" w:rsidRPr="00CA771F" w:rsidRDefault="00CA771F" w:rsidP="006149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строке «</w:t>
      </w:r>
      <w:r w:rsidRPr="00CA771F">
        <w:rPr>
          <w:rFonts w:ascii="Times New Roman" w:hAnsi="Times New Roman" w:cs="Times New Roman"/>
          <w:sz w:val="28"/>
          <w:szCs w:val="28"/>
        </w:rPr>
        <w:t xml:space="preserve">Муниципальная программа Китовского сельского поселения </w:t>
      </w:r>
    </w:p>
    <w:p w:rsidR="00CA771F" w:rsidRDefault="00CA771F" w:rsidP="006149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71F">
        <w:rPr>
          <w:rFonts w:ascii="Times New Roman" w:hAnsi="Times New Roman" w:cs="Times New Roman"/>
          <w:sz w:val="28"/>
          <w:szCs w:val="28"/>
        </w:rPr>
        <w:t>«Муниципальное управление Китовского сельского поселения на 2017 – 2020 годы»</w:t>
      </w:r>
      <w:r>
        <w:rPr>
          <w:rFonts w:ascii="Times New Roman" w:hAnsi="Times New Roman" w:cs="Times New Roman"/>
          <w:sz w:val="28"/>
          <w:szCs w:val="28"/>
        </w:rPr>
        <w:t xml:space="preserve"> 0100000000 4964399,00» цифры «4964399,00»  заменить цифрами «</w:t>
      </w:r>
      <w:r w:rsidR="00614910">
        <w:rPr>
          <w:rFonts w:ascii="Times New Roman" w:hAnsi="Times New Roman" w:cs="Times New Roman"/>
          <w:sz w:val="28"/>
          <w:szCs w:val="28"/>
        </w:rPr>
        <w:t>5095399,00;</w:t>
      </w:r>
    </w:p>
    <w:p w:rsidR="00A53026" w:rsidRDefault="00A53026" w:rsidP="006149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910" w:rsidRDefault="00614910" w:rsidP="006149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 строке «</w:t>
      </w:r>
      <w:r w:rsidRPr="00614910">
        <w:rPr>
          <w:rFonts w:ascii="Times New Roman" w:hAnsi="Times New Roman" w:cs="Times New Roman"/>
          <w:sz w:val="28"/>
          <w:szCs w:val="28"/>
        </w:rPr>
        <w:t xml:space="preserve">Подпрограмма «Управление муниципальным имуществом и земельными ресурсами» </w:t>
      </w:r>
      <w:r>
        <w:rPr>
          <w:rFonts w:ascii="Times New Roman" w:hAnsi="Times New Roman" w:cs="Times New Roman"/>
          <w:sz w:val="28"/>
          <w:szCs w:val="28"/>
        </w:rPr>
        <w:t xml:space="preserve"> 0110000000 280000,00» цифры «280000,00»  заменить цифрами «388000,00»</w:t>
      </w:r>
      <w:r w:rsidR="00A53026">
        <w:rPr>
          <w:rFonts w:ascii="Times New Roman" w:hAnsi="Times New Roman" w:cs="Times New Roman"/>
          <w:sz w:val="28"/>
          <w:szCs w:val="28"/>
        </w:rPr>
        <w:t>;</w:t>
      </w:r>
    </w:p>
    <w:p w:rsidR="00A53026" w:rsidRDefault="00A53026" w:rsidP="00A530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строке «</w:t>
      </w:r>
      <w:r w:rsidRPr="00A53026">
        <w:rPr>
          <w:rFonts w:ascii="Times New Roman" w:hAnsi="Times New Roman" w:cs="Times New Roman"/>
          <w:sz w:val="28"/>
          <w:szCs w:val="28"/>
        </w:rPr>
        <w:t>Основное мероприятие «Повышение эффективности использования муниципального имущества»</w:t>
      </w:r>
      <w:r w:rsidRPr="006149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0110100000 280000,00» цифры «280000,00»  заменить цифрами «388000,00»;</w:t>
      </w:r>
    </w:p>
    <w:p w:rsidR="008D5278" w:rsidRDefault="00A53026" w:rsidP="00A530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строке «</w:t>
      </w:r>
      <w:r w:rsidRPr="00A53026">
        <w:rPr>
          <w:rFonts w:ascii="Times New Roman" w:hAnsi="Times New Roman" w:cs="Times New Roman"/>
          <w:sz w:val="28"/>
          <w:szCs w:val="28"/>
        </w:rPr>
        <w:t xml:space="preserve">Содержание имущества, находящегося в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Китовского сельского поселения </w:t>
      </w:r>
      <w:r w:rsidRPr="00A53026">
        <w:rPr>
          <w:rFonts w:ascii="Times New Roman" w:hAnsi="Times New Roman" w:cs="Times New Roman"/>
          <w:sz w:val="28"/>
          <w:szCs w:val="28"/>
        </w:rPr>
        <w:t>»</w:t>
      </w:r>
      <w:r w:rsidRPr="006149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0110100000 280000,00» цифры «280000,00»  заменить цифрами «388000,00»;</w:t>
      </w:r>
      <w:r w:rsidR="008D52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5278" w:rsidRPr="008D5278" w:rsidRDefault="00A53026" w:rsidP="008D527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строке «</w:t>
      </w:r>
      <w:r w:rsidRPr="00A53026">
        <w:rPr>
          <w:rFonts w:ascii="Times New Roman" w:hAnsi="Times New Roman" w:cs="Times New Roman"/>
          <w:sz w:val="28"/>
          <w:szCs w:val="28"/>
        </w:rPr>
        <w:t>Обеспечение  сохранности имущества Китовского сельского поселения  (Закупка товаров, работ и услуг для обеспечения государственных (муниципальных) нужд)»</w:t>
      </w:r>
      <w:r w:rsidRPr="006149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0110120120 200 280000,00» цифры «280000,00»  заменить цифрами «388000,00»;</w:t>
      </w:r>
      <w:r w:rsidR="008D5278" w:rsidRPr="008D5278">
        <w:rPr>
          <w:rFonts w:ascii="Times New Roman" w:hAnsi="Times New Roman" w:cs="Times New Roman"/>
          <w:sz w:val="28"/>
          <w:szCs w:val="28"/>
        </w:rPr>
        <w:t xml:space="preserve"> </w:t>
      </w:r>
      <w:r w:rsidR="008D5278" w:rsidRPr="008D5278">
        <w:rPr>
          <w:rFonts w:ascii="Times New Roman" w:hAnsi="Times New Roman" w:cs="Times New Roman"/>
          <w:b/>
          <w:sz w:val="28"/>
          <w:szCs w:val="28"/>
        </w:rPr>
        <w:t>+108000 ,0</w:t>
      </w:r>
    </w:p>
    <w:p w:rsidR="00A53026" w:rsidRDefault="00A53026" w:rsidP="00A530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3026" w:rsidRDefault="00A53026" w:rsidP="00A530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строке «</w:t>
      </w:r>
      <w:r w:rsidRPr="00A53026">
        <w:rPr>
          <w:rFonts w:ascii="Times New Roman" w:hAnsi="Times New Roman" w:cs="Times New Roman"/>
          <w:sz w:val="28"/>
          <w:szCs w:val="28"/>
        </w:rPr>
        <w:t>Подпрограмма «Управление муниципальными финансами»</w:t>
      </w:r>
      <w:r w:rsidRPr="006149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012000000 150000,00» цифры «150000,00»  заменить цифрами «173000,00»;</w:t>
      </w:r>
    </w:p>
    <w:p w:rsidR="00A53026" w:rsidRDefault="00A53026" w:rsidP="00A530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строке «</w:t>
      </w:r>
      <w:r w:rsidRPr="00A53026">
        <w:rPr>
          <w:rFonts w:ascii="Times New Roman" w:hAnsi="Times New Roman" w:cs="Times New Roman"/>
          <w:sz w:val="28"/>
          <w:szCs w:val="28"/>
        </w:rPr>
        <w:t>Основное мероприятие «Повышение качества и доступности финансовой информации»</w:t>
      </w:r>
      <w:r w:rsidRPr="006149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012010000 150000,00» цифры «150000,00»  заменить цифрами «173000,00»;</w:t>
      </w:r>
    </w:p>
    <w:p w:rsidR="00A53026" w:rsidRDefault="00A53026" w:rsidP="00A530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строке «</w:t>
      </w:r>
      <w:r w:rsidRPr="00A53026">
        <w:rPr>
          <w:rFonts w:ascii="Times New Roman" w:hAnsi="Times New Roman" w:cs="Times New Roman"/>
          <w:sz w:val="28"/>
          <w:szCs w:val="28"/>
        </w:rPr>
        <w:t>Внедрение и сопровождение информационных систем по повышению качества и доступности финансовой информации (Закупка товаров, работ и услуг для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026">
        <w:rPr>
          <w:rFonts w:ascii="Times New Roman" w:hAnsi="Times New Roman" w:cs="Times New Roman"/>
          <w:sz w:val="28"/>
          <w:szCs w:val="28"/>
        </w:rPr>
        <w:t>государственных (муниципальных) нужд)»</w:t>
      </w:r>
      <w:r w:rsidRPr="006149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0120120020 200 150000,00» цифры «150000,00»  заменить цифрами «173000,00»;</w:t>
      </w:r>
      <w:r w:rsidR="008D5278">
        <w:rPr>
          <w:rFonts w:ascii="Times New Roman" w:hAnsi="Times New Roman" w:cs="Times New Roman"/>
          <w:sz w:val="28"/>
          <w:szCs w:val="28"/>
        </w:rPr>
        <w:t>+</w:t>
      </w:r>
      <w:r w:rsidR="008D5278" w:rsidRPr="008D5278">
        <w:rPr>
          <w:rFonts w:ascii="Times New Roman" w:hAnsi="Times New Roman" w:cs="Times New Roman"/>
          <w:b/>
          <w:sz w:val="28"/>
          <w:szCs w:val="28"/>
        </w:rPr>
        <w:t>23000,0</w:t>
      </w:r>
    </w:p>
    <w:p w:rsidR="00A13460" w:rsidRDefault="00A13460" w:rsidP="00A134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строке «</w:t>
      </w:r>
      <w:r w:rsidRPr="00A13460">
        <w:rPr>
          <w:rFonts w:ascii="Times New Roman" w:hAnsi="Times New Roman" w:cs="Times New Roman"/>
          <w:sz w:val="28"/>
          <w:szCs w:val="28"/>
        </w:rPr>
        <w:t>Муниципальная программа Китовского сельского поселения «Благоустройство Китовского сельского поселения на 2017-2020годы</w:t>
      </w:r>
      <w:r w:rsidRPr="00A53026">
        <w:rPr>
          <w:rFonts w:ascii="Times New Roman" w:hAnsi="Times New Roman" w:cs="Times New Roman"/>
          <w:sz w:val="28"/>
          <w:szCs w:val="28"/>
        </w:rPr>
        <w:t>»</w:t>
      </w:r>
      <w:r w:rsidRPr="006149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0300000000 1065576,00» цифры «1065576,00»  заменить цифрами «1138776,00»;</w:t>
      </w:r>
    </w:p>
    <w:p w:rsidR="00A13460" w:rsidRDefault="00A13460" w:rsidP="00A134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строке «</w:t>
      </w:r>
      <w:r w:rsidRPr="00A13460">
        <w:rPr>
          <w:rFonts w:ascii="Times New Roman" w:hAnsi="Times New Roman" w:cs="Times New Roman"/>
          <w:sz w:val="28"/>
          <w:szCs w:val="28"/>
        </w:rPr>
        <w:t>Подпрограмма «Организация и содержание прочих объектов благоустройства</w:t>
      </w:r>
      <w:r w:rsidRPr="00A53026">
        <w:rPr>
          <w:rFonts w:ascii="Times New Roman" w:hAnsi="Times New Roman" w:cs="Times New Roman"/>
          <w:sz w:val="28"/>
          <w:szCs w:val="28"/>
        </w:rPr>
        <w:t>»</w:t>
      </w:r>
      <w:r w:rsidRPr="006149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0320000000 625576,00» цифры «625576,00»  заменить цифрами «</w:t>
      </w:r>
      <w:r w:rsidR="00C32205">
        <w:rPr>
          <w:rFonts w:ascii="Times New Roman" w:hAnsi="Times New Roman" w:cs="Times New Roman"/>
          <w:sz w:val="28"/>
          <w:szCs w:val="28"/>
        </w:rPr>
        <w:t>698776</w:t>
      </w:r>
      <w:r>
        <w:rPr>
          <w:rFonts w:ascii="Times New Roman" w:hAnsi="Times New Roman" w:cs="Times New Roman"/>
          <w:sz w:val="28"/>
          <w:szCs w:val="28"/>
        </w:rPr>
        <w:t>,00»;</w:t>
      </w:r>
    </w:p>
    <w:p w:rsidR="00C32205" w:rsidRDefault="00C32205" w:rsidP="00C322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строке «</w:t>
      </w:r>
      <w:r w:rsidRPr="00C32205">
        <w:rPr>
          <w:rFonts w:ascii="Times New Roman" w:hAnsi="Times New Roman" w:cs="Times New Roman"/>
          <w:sz w:val="28"/>
          <w:szCs w:val="28"/>
        </w:rPr>
        <w:t>Основное мероприятие «Организация и проведение мероприятий</w:t>
      </w:r>
      <w:r w:rsidRPr="00C32205">
        <w:rPr>
          <w:rFonts w:ascii="Times New Roman" w:hAnsi="Times New Roman" w:cs="Times New Roman"/>
          <w:b/>
          <w:sz w:val="28"/>
          <w:szCs w:val="28"/>
        </w:rPr>
        <w:t xml:space="preserve">,  </w:t>
      </w:r>
      <w:r w:rsidRPr="00C32205">
        <w:rPr>
          <w:rFonts w:ascii="Times New Roman" w:hAnsi="Times New Roman" w:cs="Times New Roman"/>
          <w:sz w:val="28"/>
          <w:szCs w:val="28"/>
        </w:rPr>
        <w:t>связанных с содержанием объектов благоустройства</w:t>
      </w:r>
      <w:r>
        <w:rPr>
          <w:sz w:val="26"/>
          <w:szCs w:val="26"/>
        </w:rPr>
        <w:t>»</w:t>
      </w:r>
      <w:r w:rsidRPr="00A53026">
        <w:rPr>
          <w:rFonts w:ascii="Times New Roman" w:hAnsi="Times New Roman" w:cs="Times New Roman"/>
          <w:sz w:val="28"/>
          <w:szCs w:val="28"/>
        </w:rPr>
        <w:t>»</w:t>
      </w:r>
      <w:r w:rsidRPr="006149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0320000000 625576,00» цифры «625576,00»  заменить цифрами «698776,00»;</w:t>
      </w:r>
    </w:p>
    <w:p w:rsidR="00C32205" w:rsidRPr="008D5278" w:rsidRDefault="00C32205" w:rsidP="00C3220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строке «</w:t>
      </w:r>
      <w:r w:rsidRPr="00C32205">
        <w:rPr>
          <w:rFonts w:ascii="Times New Roman" w:hAnsi="Times New Roman" w:cs="Times New Roman"/>
          <w:sz w:val="28"/>
          <w:szCs w:val="28"/>
        </w:rPr>
        <w:t>Обеспечение содержания объектов благоустройства (Закупка товаров, работ и услуг для обеспечения государственных (муниципальных) нужд</w:t>
      </w:r>
      <w:r w:rsidRPr="00C32205">
        <w:rPr>
          <w:rFonts w:ascii="Times New Roman" w:hAnsi="Times New Roman" w:cs="Times New Roman"/>
          <w:b/>
          <w:sz w:val="28"/>
          <w:szCs w:val="28"/>
        </w:rPr>
        <w:t>)</w:t>
      </w:r>
      <w:r w:rsidRPr="00A53026">
        <w:rPr>
          <w:rFonts w:ascii="Times New Roman" w:hAnsi="Times New Roman" w:cs="Times New Roman"/>
          <w:sz w:val="28"/>
          <w:szCs w:val="28"/>
        </w:rPr>
        <w:t>»</w:t>
      </w:r>
      <w:r w:rsidRPr="006149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0320</w:t>
      </w:r>
      <w:r w:rsidR="005D16B7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0</w:t>
      </w:r>
      <w:r w:rsidR="005D16B7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="005D16B7">
        <w:rPr>
          <w:rFonts w:ascii="Times New Roman" w:hAnsi="Times New Roman" w:cs="Times New Roman"/>
          <w:sz w:val="28"/>
          <w:szCs w:val="28"/>
        </w:rPr>
        <w:t xml:space="preserve">200 </w:t>
      </w:r>
      <w:r>
        <w:rPr>
          <w:rFonts w:ascii="Times New Roman" w:hAnsi="Times New Roman" w:cs="Times New Roman"/>
          <w:sz w:val="28"/>
          <w:szCs w:val="28"/>
        </w:rPr>
        <w:t>625576,00» цифры «625576,00»  заменить цифрами «</w:t>
      </w:r>
      <w:r w:rsidR="005D16B7">
        <w:rPr>
          <w:rFonts w:ascii="Times New Roman" w:hAnsi="Times New Roman" w:cs="Times New Roman"/>
          <w:sz w:val="28"/>
          <w:szCs w:val="28"/>
        </w:rPr>
        <w:t xml:space="preserve"> 683576</w:t>
      </w:r>
      <w:r>
        <w:rPr>
          <w:rFonts w:ascii="Times New Roman" w:hAnsi="Times New Roman" w:cs="Times New Roman"/>
          <w:sz w:val="28"/>
          <w:szCs w:val="28"/>
        </w:rPr>
        <w:t>,00»;</w:t>
      </w:r>
      <w:r w:rsidR="008D5278">
        <w:rPr>
          <w:rFonts w:ascii="Times New Roman" w:hAnsi="Times New Roman" w:cs="Times New Roman"/>
          <w:sz w:val="28"/>
          <w:szCs w:val="28"/>
        </w:rPr>
        <w:t>+</w:t>
      </w:r>
      <w:r w:rsidR="008D5278" w:rsidRPr="008D5278">
        <w:rPr>
          <w:rFonts w:ascii="Times New Roman" w:hAnsi="Times New Roman" w:cs="Times New Roman"/>
          <w:b/>
          <w:sz w:val="28"/>
          <w:szCs w:val="28"/>
        </w:rPr>
        <w:t>58000,0</w:t>
      </w:r>
    </w:p>
    <w:p w:rsidR="005D16B7" w:rsidRDefault="005D16B7" w:rsidP="005D16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строке «</w:t>
      </w:r>
      <w:r w:rsidRPr="005D16B7">
        <w:rPr>
          <w:rFonts w:ascii="Times New Roman" w:hAnsi="Times New Roman" w:cs="Times New Roman"/>
          <w:sz w:val="28"/>
          <w:szCs w:val="28"/>
        </w:rPr>
        <w:t>Приобретение объектов благоустройства (Закупка товаров, работ и услуг для обеспечения государственных (муниципальных) нужд</w:t>
      </w:r>
      <w:r w:rsidRPr="005D16B7">
        <w:rPr>
          <w:rFonts w:ascii="Times New Roman" w:hAnsi="Times New Roman" w:cs="Times New Roman"/>
          <w:b/>
          <w:sz w:val="28"/>
          <w:szCs w:val="28"/>
        </w:rPr>
        <w:t>)</w:t>
      </w:r>
      <w:r w:rsidRPr="00A53026">
        <w:rPr>
          <w:rFonts w:ascii="Times New Roman" w:hAnsi="Times New Roman" w:cs="Times New Roman"/>
          <w:sz w:val="28"/>
          <w:szCs w:val="28"/>
        </w:rPr>
        <w:t>»</w:t>
      </w:r>
      <w:r w:rsidRPr="006149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03201201</w:t>
      </w:r>
      <w:r w:rsidR="00C360F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="00C360FB">
        <w:rPr>
          <w:rFonts w:ascii="Times New Roman" w:hAnsi="Times New Roman" w:cs="Times New Roman"/>
          <w:sz w:val="28"/>
          <w:szCs w:val="28"/>
        </w:rPr>
        <w:t>200 0</w:t>
      </w:r>
      <w:r>
        <w:rPr>
          <w:rFonts w:ascii="Times New Roman" w:hAnsi="Times New Roman" w:cs="Times New Roman"/>
          <w:sz w:val="28"/>
          <w:szCs w:val="28"/>
        </w:rPr>
        <w:t>,00» цифры «</w:t>
      </w:r>
      <w:r w:rsidR="00C360F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,00»  заменить цифрами </w:t>
      </w:r>
      <w:r w:rsidR="00C360FB">
        <w:rPr>
          <w:rFonts w:ascii="Times New Roman" w:hAnsi="Times New Roman" w:cs="Times New Roman"/>
          <w:sz w:val="28"/>
          <w:szCs w:val="28"/>
        </w:rPr>
        <w:t>15200,00</w:t>
      </w:r>
      <w:r>
        <w:rPr>
          <w:rFonts w:ascii="Times New Roman" w:hAnsi="Times New Roman" w:cs="Times New Roman"/>
          <w:sz w:val="28"/>
          <w:szCs w:val="28"/>
        </w:rPr>
        <w:t>»;</w:t>
      </w:r>
      <w:r w:rsidR="008D5278">
        <w:rPr>
          <w:rFonts w:ascii="Times New Roman" w:hAnsi="Times New Roman" w:cs="Times New Roman"/>
          <w:sz w:val="28"/>
          <w:szCs w:val="28"/>
        </w:rPr>
        <w:t>+</w:t>
      </w:r>
      <w:r w:rsidR="008D5278" w:rsidRPr="008D5278">
        <w:rPr>
          <w:rFonts w:ascii="Times New Roman" w:hAnsi="Times New Roman" w:cs="Times New Roman"/>
          <w:b/>
          <w:sz w:val="28"/>
          <w:szCs w:val="28"/>
        </w:rPr>
        <w:t>15200,00</w:t>
      </w:r>
    </w:p>
    <w:p w:rsidR="00EE29BA" w:rsidRDefault="00EE29BA" w:rsidP="00EE29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строке «</w:t>
      </w:r>
      <w:r w:rsidRPr="00EE29BA">
        <w:rPr>
          <w:rFonts w:ascii="Times New Roman" w:hAnsi="Times New Roman" w:cs="Times New Roman"/>
          <w:sz w:val="28"/>
          <w:szCs w:val="28"/>
        </w:rPr>
        <w:t>Муниципальная программа Китовского сельского поселения «Молодое поколение» на 2017 – 2020 годы»</w:t>
      </w:r>
      <w:r w:rsidRPr="00A53026">
        <w:rPr>
          <w:rFonts w:ascii="Times New Roman" w:hAnsi="Times New Roman" w:cs="Times New Roman"/>
          <w:sz w:val="28"/>
          <w:szCs w:val="28"/>
        </w:rPr>
        <w:t>»</w:t>
      </w:r>
      <w:r w:rsidRPr="006149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0400000000 15</w:t>
      </w:r>
      <w:r w:rsidR="00A25D4E">
        <w:rPr>
          <w:rFonts w:ascii="Times New Roman" w:hAnsi="Times New Roman" w:cs="Times New Roman"/>
          <w:sz w:val="28"/>
          <w:szCs w:val="28"/>
        </w:rPr>
        <w:t>000</w:t>
      </w:r>
      <w:r>
        <w:rPr>
          <w:rFonts w:ascii="Times New Roman" w:hAnsi="Times New Roman" w:cs="Times New Roman"/>
          <w:sz w:val="28"/>
          <w:szCs w:val="28"/>
        </w:rPr>
        <w:t>,00» цифры «15</w:t>
      </w:r>
      <w:r w:rsidR="00DE2420">
        <w:rPr>
          <w:rFonts w:ascii="Times New Roman" w:hAnsi="Times New Roman" w:cs="Times New Roman"/>
          <w:sz w:val="28"/>
          <w:szCs w:val="28"/>
        </w:rPr>
        <w:t>000</w:t>
      </w:r>
      <w:r>
        <w:rPr>
          <w:rFonts w:ascii="Times New Roman" w:hAnsi="Times New Roman" w:cs="Times New Roman"/>
          <w:sz w:val="28"/>
          <w:szCs w:val="28"/>
        </w:rPr>
        <w:t>,00»  заменить цифрами 30000,00»;</w:t>
      </w:r>
    </w:p>
    <w:p w:rsidR="00EE29BA" w:rsidRDefault="00EE29BA" w:rsidP="00EE29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строке «</w:t>
      </w:r>
      <w:r w:rsidRPr="00EE29BA">
        <w:rPr>
          <w:rFonts w:ascii="Times New Roman" w:hAnsi="Times New Roman" w:cs="Times New Roman"/>
          <w:sz w:val="28"/>
          <w:szCs w:val="28"/>
        </w:rPr>
        <w:t>Подпрограмма «Личностное развитие и повышение социальной активности и культурного уровня молодежи Китовского сельского поселения</w:t>
      </w:r>
      <w:r w:rsidRPr="00A53026">
        <w:rPr>
          <w:rFonts w:ascii="Times New Roman" w:hAnsi="Times New Roman" w:cs="Times New Roman"/>
          <w:sz w:val="28"/>
          <w:szCs w:val="28"/>
        </w:rPr>
        <w:t>»</w:t>
      </w:r>
      <w:r w:rsidRPr="006149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0410000000 15</w:t>
      </w:r>
      <w:r w:rsidR="00A25D4E">
        <w:rPr>
          <w:rFonts w:ascii="Times New Roman" w:hAnsi="Times New Roman" w:cs="Times New Roman"/>
          <w:sz w:val="28"/>
          <w:szCs w:val="28"/>
        </w:rPr>
        <w:t>000</w:t>
      </w:r>
      <w:r>
        <w:rPr>
          <w:rFonts w:ascii="Times New Roman" w:hAnsi="Times New Roman" w:cs="Times New Roman"/>
          <w:sz w:val="28"/>
          <w:szCs w:val="28"/>
        </w:rPr>
        <w:t>,00» цифры «15</w:t>
      </w:r>
      <w:r w:rsidR="00DE2420">
        <w:rPr>
          <w:rFonts w:ascii="Times New Roman" w:hAnsi="Times New Roman" w:cs="Times New Roman"/>
          <w:sz w:val="28"/>
          <w:szCs w:val="28"/>
        </w:rPr>
        <w:t>000</w:t>
      </w:r>
      <w:r>
        <w:rPr>
          <w:rFonts w:ascii="Times New Roman" w:hAnsi="Times New Roman" w:cs="Times New Roman"/>
          <w:sz w:val="28"/>
          <w:szCs w:val="28"/>
        </w:rPr>
        <w:t>,00»  заменить цифрами 30000,00»;</w:t>
      </w:r>
    </w:p>
    <w:p w:rsidR="00DE2420" w:rsidRDefault="00DE2420" w:rsidP="00DE24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строке «</w:t>
      </w:r>
      <w:r w:rsidRPr="00EE29BA">
        <w:rPr>
          <w:rFonts w:ascii="Times New Roman" w:hAnsi="Times New Roman" w:cs="Times New Roman"/>
          <w:sz w:val="28"/>
          <w:szCs w:val="28"/>
        </w:rPr>
        <w:t>Подпрограмма «Личностное развитие и повышение социальной активности и культурного уровня молодежи Китовского сельского поселения</w:t>
      </w:r>
      <w:r w:rsidRPr="00A53026">
        <w:rPr>
          <w:rFonts w:ascii="Times New Roman" w:hAnsi="Times New Roman" w:cs="Times New Roman"/>
          <w:sz w:val="28"/>
          <w:szCs w:val="28"/>
        </w:rPr>
        <w:t>»</w:t>
      </w:r>
      <w:r w:rsidRPr="006149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0410000000 15</w:t>
      </w:r>
      <w:r w:rsidR="00A25D4E">
        <w:rPr>
          <w:rFonts w:ascii="Times New Roman" w:hAnsi="Times New Roman" w:cs="Times New Roman"/>
          <w:sz w:val="28"/>
          <w:szCs w:val="28"/>
        </w:rPr>
        <w:t>000</w:t>
      </w:r>
      <w:r>
        <w:rPr>
          <w:rFonts w:ascii="Times New Roman" w:hAnsi="Times New Roman" w:cs="Times New Roman"/>
          <w:sz w:val="28"/>
          <w:szCs w:val="28"/>
        </w:rPr>
        <w:t>,00» цифры «15000,00»  заменить цифрами 30000,00»;</w:t>
      </w:r>
    </w:p>
    <w:p w:rsidR="00DE2420" w:rsidRDefault="00DE2420" w:rsidP="00DE24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строке «</w:t>
      </w:r>
      <w:r w:rsidRPr="00DE2420">
        <w:rPr>
          <w:rFonts w:ascii="Times New Roman" w:hAnsi="Times New Roman" w:cs="Times New Roman"/>
          <w:sz w:val="28"/>
          <w:szCs w:val="28"/>
        </w:rPr>
        <w:t>Основное мероприятие «Реализация молодежной политики</w:t>
      </w:r>
      <w:r w:rsidRPr="00A53026">
        <w:rPr>
          <w:rFonts w:ascii="Times New Roman" w:hAnsi="Times New Roman" w:cs="Times New Roman"/>
          <w:sz w:val="28"/>
          <w:szCs w:val="28"/>
        </w:rPr>
        <w:t>»</w:t>
      </w:r>
      <w:r w:rsidRPr="006149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0410100000 15000,00» цифры «15000,00»  заменить цифрами 30000,00»;</w:t>
      </w:r>
    </w:p>
    <w:p w:rsidR="00DE2420" w:rsidRPr="008D5278" w:rsidRDefault="00DE2420" w:rsidP="00397B6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строке «</w:t>
      </w:r>
      <w:r w:rsidRPr="00DE2420">
        <w:rPr>
          <w:rFonts w:ascii="Times New Roman" w:hAnsi="Times New Roman" w:cs="Times New Roman"/>
          <w:sz w:val="28"/>
          <w:szCs w:val="28"/>
        </w:rPr>
        <w:t>Организация и проведение мероприятий по работе с молодежью (Закупка товаров, работ и услуг для обеспечения государственных (муниципальных) нужд)</w:t>
      </w:r>
      <w:r w:rsidRPr="00A53026">
        <w:rPr>
          <w:rFonts w:ascii="Times New Roman" w:hAnsi="Times New Roman" w:cs="Times New Roman"/>
          <w:sz w:val="28"/>
          <w:szCs w:val="28"/>
        </w:rPr>
        <w:t>»</w:t>
      </w:r>
      <w:r w:rsidRPr="006149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0410100020 200 15000,00» цифры «15000,00»  заменить цифрами 30000,00»;</w:t>
      </w:r>
      <w:r w:rsidR="008D5278">
        <w:rPr>
          <w:rFonts w:ascii="Times New Roman" w:hAnsi="Times New Roman" w:cs="Times New Roman"/>
          <w:sz w:val="28"/>
          <w:szCs w:val="28"/>
        </w:rPr>
        <w:t>+</w:t>
      </w:r>
      <w:r w:rsidR="008D5278" w:rsidRPr="008D5278">
        <w:rPr>
          <w:rFonts w:ascii="Times New Roman" w:hAnsi="Times New Roman" w:cs="Times New Roman"/>
          <w:b/>
          <w:sz w:val="28"/>
          <w:szCs w:val="28"/>
        </w:rPr>
        <w:t>15000,00</w:t>
      </w:r>
    </w:p>
    <w:p w:rsidR="00DE2420" w:rsidRDefault="00EE29BA" w:rsidP="00C41F8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7B6C">
        <w:rPr>
          <w:rFonts w:ascii="Times New Roman" w:hAnsi="Times New Roman" w:cs="Times New Roman"/>
          <w:sz w:val="28"/>
          <w:szCs w:val="28"/>
        </w:rPr>
        <w:t xml:space="preserve"> строку «</w:t>
      </w:r>
      <w:proofErr w:type="spellStart"/>
      <w:r w:rsidR="00397B6C" w:rsidRPr="00397B6C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397B6C" w:rsidRPr="00397B6C">
        <w:rPr>
          <w:rFonts w:ascii="Times New Roman" w:hAnsi="Times New Roman" w:cs="Times New Roman"/>
          <w:sz w:val="28"/>
          <w:szCs w:val="28"/>
        </w:rPr>
        <w:t xml:space="preserve"> расходов за счет средств бюджета Китовского сельского поселения на  Поэтапное доведение средней заработной платы работникам культуры муниципальных учреждений культуры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</w:r>
      <w:r w:rsidR="00397B6C">
        <w:rPr>
          <w:rFonts w:ascii="Times New Roman" w:hAnsi="Times New Roman" w:cs="Times New Roman"/>
          <w:sz w:val="28"/>
          <w:szCs w:val="28"/>
        </w:rPr>
        <w:t xml:space="preserve"> </w:t>
      </w:r>
      <w:r w:rsidR="00397B6C" w:rsidRPr="00397B6C">
        <w:rPr>
          <w:rFonts w:ascii="Times New Roman" w:hAnsi="Times New Roman" w:cs="Times New Roman"/>
          <w:sz w:val="28"/>
          <w:szCs w:val="28"/>
        </w:rPr>
        <w:t>0510160040 600 207969,00</w:t>
      </w:r>
      <w:r w:rsidR="00397B6C">
        <w:rPr>
          <w:rFonts w:ascii="Times New Roman" w:hAnsi="Times New Roman" w:cs="Times New Roman"/>
          <w:sz w:val="28"/>
          <w:szCs w:val="28"/>
        </w:rPr>
        <w:t>» заменить строкой «Р</w:t>
      </w:r>
      <w:r w:rsidR="00397B6C" w:rsidRPr="00397B6C">
        <w:rPr>
          <w:rFonts w:ascii="Times New Roman" w:hAnsi="Times New Roman" w:cs="Times New Roman"/>
          <w:sz w:val="28"/>
          <w:szCs w:val="28"/>
        </w:rPr>
        <w:t>асход</w:t>
      </w:r>
      <w:r w:rsidR="00397B6C">
        <w:rPr>
          <w:rFonts w:ascii="Times New Roman" w:hAnsi="Times New Roman" w:cs="Times New Roman"/>
          <w:sz w:val="28"/>
          <w:szCs w:val="28"/>
        </w:rPr>
        <w:t>ы</w:t>
      </w:r>
      <w:r w:rsidR="00397B6C" w:rsidRPr="00397B6C">
        <w:rPr>
          <w:rFonts w:ascii="Times New Roman" w:hAnsi="Times New Roman" w:cs="Times New Roman"/>
          <w:sz w:val="28"/>
          <w:szCs w:val="28"/>
        </w:rPr>
        <w:t xml:space="preserve"> за счет средств бюджета Китовского сельского поселения на  Поэтапное доведение средней заработной платы </w:t>
      </w:r>
      <w:r w:rsidR="00397B6C" w:rsidRPr="00397B6C">
        <w:rPr>
          <w:rFonts w:ascii="Times New Roman" w:hAnsi="Times New Roman" w:cs="Times New Roman"/>
          <w:sz w:val="28"/>
          <w:szCs w:val="28"/>
        </w:rPr>
        <w:lastRenderedPageBreak/>
        <w:t>работникам культуры муниципальных учреждений</w:t>
      </w:r>
      <w:proofErr w:type="gramEnd"/>
      <w:r w:rsidR="00397B6C" w:rsidRPr="00397B6C">
        <w:rPr>
          <w:rFonts w:ascii="Times New Roman" w:hAnsi="Times New Roman" w:cs="Times New Roman"/>
          <w:sz w:val="28"/>
          <w:szCs w:val="28"/>
        </w:rPr>
        <w:t xml:space="preserve"> культуры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</w:r>
      <w:r w:rsidR="00397B6C">
        <w:rPr>
          <w:rFonts w:ascii="Times New Roman" w:hAnsi="Times New Roman" w:cs="Times New Roman"/>
          <w:sz w:val="28"/>
          <w:szCs w:val="28"/>
        </w:rPr>
        <w:t xml:space="preserve"> </w:t>
      </w:r>
      <w:r w:rsidR="00397B6C" w:rsidRPr="00397B6C">
        <w:rPr>
          <w:rFonts w:ascii="Times New Roman" w:hAnsi="Times New Roman" w:cs="Times New Roman"/>
          <w:sz w:val="28"/>
          <w:szCs w:val="28"/>
        </w:rPr>
        <w:t>05101</w:t>
      </w:r>
      <w:r w:rsidR="00397B6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397B6C" w:rsidRPr="00397B6C">
        <w:rPr>
          <w:rFonts w:ascii="Times New Roman" w:hAnsi="Times New Roman" w:cs="Times New Roman"/>
          <w:sz w:val="28"/>
          <w:szCs w:val="28"/>
        </w:rPr>
        <w:t>0340 600 207969,00</w:t>
      </w:r>
      <w:r w:rsidR="00397B6C">
        <w:rPr>
          <w:rFonts w:ascii="Times New Roman" w:hAnsi="Times New Roman" w:cs="Times New Roman"/>
          <w:sz w:val="28"/>
          <w:szCs w:val="28"/>
        </w:rPr>
        <w:t>»;</w:t>
      </w:r>
    </w:p>
    <w:p w:rsidR="00DE2420" w:rsidRPr="00B7062E" w:rsidRDefault="00DE2420" w:rsidP="00B7062E">
      <w:pPr>
        <w:jc w:val="both"/>
        <w:rPr>
          <w:rFonts w:ascii="Times New Roman" w:hAnsi="Times New Roman" w:cs="Times New Roman"/>
          <w:sz w:val="28"/>
          <w:szCs w:val="28"/>
        </w:rPr>
      </w:pPr>
      <w:r w:rsidRPr="00B7062E">
        <w:rPr>
          <w:rFonts w:ascii="Times New Roman" w:hAnsi="Times New Roman" w:cs="Times New Roman"/>
          <w:sz w:val="28"/>
          <w:szCs w:val="28"/>
        </w:rPr>
        <w:t xml:space="preserve">- по строке «Муниципальная программа Китовского сельского поселения  " Физическая культура в </w:t>
      </w:r>
      <w:proofErr w:type="spellStart"/>
      <w:r w:rsidRPr="00B7062E">
        <w:rPr>
          <w:rFonts w:ascii="Times New Roman" w:hAnsi="Times New Roman" w:cs="Times New Roman"/>
          <w:sz w:val="28"/>
          <w:szCs w:val="28"/>
        </w:rPr>
        <w:t>Китовском</w:t>
      </w:r>
      <w:proofErr w:type="spellEnd"/>
      <w:r w:rsidRPr="00B7062E">
        <w:rPr>
          <w:rFonts w:ascii="Times New Roman" w:hAnsi="Times New Roman" w:cs="Times New Roman"/>
          <w:sz w:val="28"/>
          <w:szCs w:val="28"/>
        </w:rPr>
        <w:t xml:space="preserve"> сельском поселении»  на 2017-2020 годы»  0600000000 15000,00» цифры «15000,00»  заменить цифрами 30000,00»;</w:t>
      </w:r>
    </w:p>
    <w:p w:rsidR="00DE2420" w:rsidRPr="00B7062E" w:rsidRDefault="00DE2420" w:rsidP="00B7062E">
      <w:pPr>
        <w:jc w:val="both"/>
        <w:rPr>
          <w:rFonts w:ascii="Times New Roman" w:hAnsi="Times New Roman" w:cs="Times New Roman"/>
          <w:sz w:val="28"/>
          <w:szCs w:val="28"/>
        </w:rPr>
      </w:pPr>
      <w:r w:rsidRPr="00B7062E">
        <w:rPr>
          <w:rFonts w:ascii="Times New Roman" w:hAnsi="Times New Roman" w:cs="Times New Roman"/>
          <w:sz w:val="28"/>
          <w:szCs w:val="28"/>
        </w:rPr>
        <w:t>- по строке «Подпрограмма «Развитие массового спорта»   0610000000 15000,00» цифры «15000,00»  заменить цифрами 30000,00»;</w:t>
      </w:r>
    </w:p>
    <w:p w:rsidR="00DE2420" w:rsidRPr="00B7062E" w:rsidRDefault="00DE2420" w:rsidP="00B7062E">
      <w:pPr>
        <w:jc w:val="both"/>
        <w:rPr>
          <w:rFonts w:ascii="Times New Roman" w:hAnsi="Times New Roman" w:cs="Times New Roman"/>
          <w:sz w:val="28"/>
          <w:szCs w:val="28"/>
        </w:rPr>
      </w:pPr>
      <w:r w:rsidRPr="00B7062E">
        <w:rPr>
          <w:rFonts w:ascii="Times New Roman" w:hAnsi="Times New Roman" w:cs="Times New Roman"/>
          <w:sz w:val="28"/>
          <w:szCs w:val="28"/>
        </w:rPr>
        <w:t>- по строке «Основное мероприятие «Обеспечение организации и проведения физкультурных мероприятий и массовых спортивных мероприятий»   0610</w:t>
      </w:r>
      <w:r w:rsidR="00B7062E" w:rsidRPr="00B7062E">
        <w:rPr>
          <w:rFonts w:ascii="Times New Roman" w:hAnsi="Times New Roman" w:cs="Times New Roman"/>
          <w:sz w:val="28"/>
          <w:szCs w:val="28"/>
        </w:rPr>
        <w:t>1</w:t>
      </w:r>
      <w:r w:rsidRPr="00B7062E">
        <w:rPr>
          <w:rFonts w:ascii="Times New Roman" w:hAnsi="Times New Roman" w:cs="Times New Roman"/>
          <w:sz w:val="28"/>
          <w:szCs w:val="28"/>
        </w:rPr>
        <w:t>00000 15000,00» цифры «15000,00»  заменить цифрами 30000,00»;</w:t>
      </w:r>
    </w:p>
    <w:p w:rsidR="00DE2420" w:rsidRPr="008D5278" w:rsidRDefault="00B7062E" w:rsidP="00B7062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7062E">
        <w:rPr>
          <w:rFonts w:ascii="Times New Roman" w:hAnsi="Times New Roman" w:cs="Times New Roman"/>
          <w:sz w:val="28"/>
          <w:szCs w:val="28"/>
        </w:rPr>
        <w:t xml:space="preserve">- по строке «Организация и проведение массовых спортивных мероприятий (Закупка товаров, работ и услуг для обеспечения государственных (муниципальных) нужд)»   0610100030 </w:t>
      </w:r>
      <w:r>
        <w:rPr>
          <w:rFonts w:ascii="Times New Roman" w:hAnsi="Times New Roman" w:cs="Times New Roman"/>
          <w:sz w:val="28"/>
          <w:szCs w:val="28"/>
        </w:rPr>
        <w:t>200</w:t>
      </w:r>
      <w:r w:rsidRPr="00B7062E">
        <w:rPr>
          <w:rFonts w:ascii="Times New Roman" w:hAnsi="Times New Roman" w:cs="Times New Roman"/>
          <w:sz w:val="28"/>
          <w:szCs w:val="28"/>
        </w:rPr>
        <w:t>15000,00» цифры «15000,00»  заменить цифрами 30000,00»;</w:t>
      </w:r>
      <w:r w:rsidR="008D5278">
        <w:rPr>
          <w:rFonts w:ascii="Times New Roman" w:hAnsi="Times New Roman" w:cs="Times New Roman"/>
          <w:sz w:val="28"/>
          <w:szCs w:val="28"/>
        </w:rPr>
        <w:t>+</w:t>
      </w:r>
      <w:r w:rsidR="008D5278" w:rsidRPr="008D5278">
        <w:rPr>
          <w:rFonts w:ascii="Times New Roman" w:hAnsi="Times New Roman" w:cs="Times New Roman"/>
          <w:b/>
          <w:sz w:val="28"/>
          <w:szCs w:val="28"/>
        </w:rPr>
        <w:t>15000,00</w:t>
      </w:r>
    </w:p>
    <w:p w:rsidR="00A66495" w:rsidRDefault="00A66495" w:rsidP="00C41F81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строку </w:t>
      </w:r>
      <w:r w:rsidRPr="00C41F81">
        <w:rPr>
          <w:rFonts w:ascii="Times New Roman" w:hAnsi="Times New Roman" w:cs="Times New Roman"/>
          <w:sz w:val="28"/>
          <w:szCs w:val="28"/>
        </w:rPr>
        <w:t xml:space="preserve">«Организация представления муниципальных услуг на базе и через удаленные рабочие места муниципального автономного учреждения городского округа Шуя «Многофункциональный центр предоставления государственных и муниципальных услуг» 3590060030 200 51120,00» заменить строкой «Организация представления муниципальных услуг на базе и через удаленные рабочие места муниципального автономного учреждения городского округа Шуя «Многофункциональный центр предоставления государственных и муниципальных услуг» 3590060030 200 </w:t>
      </w:r>
      <w:r w:rsidR="00C41F81">
        <w:rPr>
          <w:rFonts w:ascii="Times New Roman" w:hAnsi="Times New Roman" w:cs="Times New Roman"/>
          <w:sz w:val="28"/>
          <w:szCs w:val="28"/>
        </w:rPr>
        <w:t>68720</w:t>
      </w:r>
      <w:r w:rsidRPr="00C41F81">
        <w:rPr>
          <w:rFonts w:ascii="Times New Roman" w:hAnsi="Times New Roman" w:cs="Times New Roman"/>
          <w:sz w:val="28"/>
          <w:szCs w:val="28"/>
        </w:rPr>
        <w:t>,00»</w:t>
      </w:r>
      <w:r w:rsidR="0017553A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8D5278">
        <w:rPr>
          <w:rFonts w:ascii="Times New Roman" w:hAnsi="Times New Roman" w:cs="Times New Roman"/>
          <w:sz w:val="28"/>
          <w:szCs w:val="28"/>
        </w:rPr>
        <w:t>+</w:t>
      </w:r>
      <w:r w:rsidR="008D5278" w:rsidRPr="008D5278">
        <w:rPr>
          <w:rFonts w:ascii="Times New Roman" w:hAnsi="Times New Roman" w:cs="Times New Roman"/>
          <w:b/>
          <w:sz w:val="28"/>
          <w:szCs w:val="28"/>
        </w:rPr>
        <w:t>17600,0</w:t>
      </w:r>
    </w:p>
    <w:p w:rsidR="008D5278" w:rsidRDefault="008D5278" w:rsidP="008D52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C58DA">
        <w:rPr>
          <w:rFonts w:ascii="Times New Roman" w:hAnsi="Times New Roman" w:cs="Times New Roman"/>
          <w:sz w:val="28"/>
          <w:szCs w:val="28"/>
        </w:rPr>
        <w:t xml:space="preserve">строке «Всего </w:t>
      </w:r>
      <w:r>
        <w:rPr>
          <w:rFonts w:ascii="Times New Roman" w:hAnsi="Times New Roman" w:cs="Times New Roman"/>
          <w:sz w:val="28"/>
          <w:szCs w:val="28"/>
        </w:rPr>
        <w:t>расходов</w:t>
      </w:r>
      <w:r w:rsidRPr="00DC58D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DC58DA">
        <w:rPr>
          <w:rFonts w:ascii="Times New Roman" w:hAnsi="Times New Roman" w:cs="Times New Roman"/>
          <w:b/>
          <w:sz w:val="28"/>
          <w:szCs w:val="28"/>
        </w:rPr>
        <w:t>цифры</w:t>
      </w:r>
      <w:r w:rsidRPr="00DC58DA">
        <w:rPr>
          <w:rFonts w:ascii="Times New Roman" w:hAnsi="Times New Roman" w:cs="Times New Roman"/>
          <w:sz w:val="28"/>
          <w:szCs w:val="28"/>
        </w:rPr>
        <w:t xml:space="preserve"> </w:t>
      </w:r>
      <w:r w:rsidRPr="002913E9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9340076,90</w:t>
      </w:r>
      <w:r w:rsidRPr="002913E9">
        <w:rPr>
          <w:rFonts w:ascii="Times New Roman" w:hAnsi="Times New Roman" w:cs="Times New Roman"/>
          <w:sz w:val="28"/>
          <w:szCs w:val="28"/>
        </w:rPr>
        <w:t xml:space="preserve">" </w:t>
      </w:r>
      <w:r w:rsidRPr="00350728">
        <w:rPr>
          <w:rFonts w:ascii="Times New Roman" w:hAnsi="Times New Roman" w:cs="Times New Roman"/>
          <w:b/>
          <w:sz w:val="28"/>
          <w:szCs w:val="28"/>
        </w:rPr>
        <w:t>заменить цифрами</w:t>
      </w:r>
      <w:r w:rsidRPr="002913E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9591876,90» </w:t>
      </w:r>
      <w:r w:rsidRPr="008D5278">
        <w:rPr>
          <w:rFonts w:ascii="Times New Roman" w:hAnsi="Times New Roman" w:cs="Times New Roman"/>
          <w:b/>
          <w:sz w:val="28"/>
          <w:szCs w:val="28"/>
        </w:rPr>
        <w:t>+251800,00</w:t>
      </w:r>
    </w:p>
    <w:p w:rsidR="00EE29BA" w:rsidRPr="00EE29BA" w:rsidRDefault="00ED1EDC" w:rsidP="00EE29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E29BA">
        <w:rPr>
          <w:rFonts w:ascii="Times New Roman" w:hAnsi="Times New Roman" w:cs="Times New Roman"/>
          <w:sz w:val="28"/>
          <w:szCs w:val="28"/>
        </w:rPr>
        <w:t xml:space="preserve">. В Приложении 7 </w:t>
      </w:r>
      <w:r w:rsidR="00EE29BA" w:rsidRPr="00EE29BA">
        <w:rPr>
          <w:rFonts w:ascii="Times New Roman" w:hAnsi="Times New Roman" w:cs="Times New Roman"/>
          <w:sz w:val="28"/>
          <w:szCs w:val="28"/>
        </w:rPr>
        <w:t xml:space="preserve">Ведомственная структура расходов бюджета Китовского сельского поселения на 2018 год </w:t>
      </w:r>
    </w:p>
    <w:p w:rsidR="00B7062E" w:rsidRDefault="00B7062E" w:rsidP="00B706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строке «</w:t>
      </w:r>
      <w:r w:rsidRPr="00A53026">
        <w:rPr>
          <w:rFonts w:ascii="Times New Roman" w:hAnsi="Times New Roman" w:cs="Times New Roman"/>
          <w:sz w:val="28"/>
          <w:szCs w:val="28"/>
        </w:rPr>
        <w:t>Обеспечение  сохранности имущества Китовского сельского поселения  (Закупка товаров, работ и услуг для обеспечения государственных (муниципальных) нужд)»</w:t>
      </w:r>
      <w:r w:rsidRPr="006149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927 </w:t>
      </w:r>
      <w:r w:rsidR="007C6B1D">
        <w:rPr>
          <w:rFonts w:ascii="Times New Roman" w:hAnsi="Times New Roman" w:cs="Times New Roman"/>
          <w:sz w:val="28"/>
          <w:szCs w:val="28"/>
        </w:rPr>
        <w:t xml:space="preserve">0113 </w:t>
      </w:r>
      <w:r>
        <w:rPr>
          <w:rFonts w:ascii="Times New Roman" w:hAnsi="Times New Roman" w:cs="Times New Roman"/>
          <w:sz w:val="28"/>
          <w:szCs w:val="28"/>
        </w:rPr>
        <w:t>0110120120 200 280000,00» цифры «280000,00»  заменить цифрами «388000,00»;</w:t>
      </w:r>
    </w:p>
    <w:p w:rsidR="00B7062E" w:rsidRDefault="00B7062E" w:rsidP="00B706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 строке «</w:t>
      </w:r>
      <w:r w:rsidRPr="00A53026">
        <w:rPr>
          <w:rFonts w:ascii="Times New Roman" w:hAnsi="Times New Roman" w:cs="Times New Roman"/>
          <w:sz w:val="28"/>
          <w:szCs w:val="28"/>
        </w:rPr>
        <w:t>Внедрение и сопровождение информационных систем по повышению качества и доступности финансовой информации (Закупка товаров, работ и услуг для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026">
        <w:rPr>
          <w:rFonts w:ascii="Times New Roman" w:hAnsi="Times New Roman" w:cs="Times New Roman"/>
          <w:sz w:val="28"/>
          <w:szCs w:val="28"/>
        </w:rPr>
        <w:t>государственных (муниципальных) нужд)»</w:t>
      </w:r>
      <w:r w:rsidRPr="006149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927 </w:t>
      </w:r>
      <w:r w:rsidR="007C6B1D">
        <w:rPr>
          <w:rFonts w:ascii="Times New Roman" w:hAnsi="Times New Roman" w:cs="Times New Roman"/>
          <w:sz w:val="28"/>
          <w:szCs w:val="28"/>
        </w:rPr>
        <w:t>0113</w:t>
      </w:r>
      <w:r>
        <w:rPr>
          <w:rFonts w:ascii="Times New Roman" w:hAnsi="Times New Roman" w:cs="Times New Roman"/>
          <w:sz w:val="28"/>
          <w:szCs w:val="28"/>
        </w:rPr>
        <w:t xml:space="preserve"> 0120120020 200 150000,00» цифры «150000,00»  заменить цифрами «173000,00»;</w:t>
      </w:r>
    </w:p>
    <w:p w:rsidR="00B7062E" w:rsidRDefault="00B7062E" w:rsidP="00B706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строке «</w:t>
      </w:r>
      <w:r w:rsidRPr="00C32205">
        <w:rPr>
          <w:rFonts w:ascii="Times New Roman" w:hAnsi="Times New Roman" w:cs="Times New Roman"/>
          <w:sz w:val="28"/>
          <w:szCs w:val="28"/>
        </w:rPr>
        <w:t>Обеспечение содержания объектов благоустройства (Закупка товаров, работ и услуг для обеспечения государственных (муниципальных) нужд</w:t>
      </w:r>
      <w:r w:rsidRPr="00C32205">
        <w:rPr>
          <w:rFonts w:ascii="Times New Roman" w:hAnsi="Times New Roman" w:cs="Times New Roman"/>
          <w:b/>
          <w:sz w:val="28"/>
          <w:szCs w:val="28"/>
        </w:rPr>
        <w:t>)</w:t>
      </w:r>
      <w:r w:rsidRPr="00A53026">
        <w:rPr>
          <w:rFonts w:ascii="Times New Roman" w:hAnsi="Times New Roman" w:cs="Times New Roman"/>
          <w:sz w:val="28"/>
          <w:szCs w:val="28"/>
        </w:rPr>
        <w:t>»</w:t>
      </w:r>
      <w:r w:rsidRPr="006149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927 </w:t>
      </w:r>
      <w:r w:rsidR="007C6B1D">
        <w:rPr>
          <w:rFonts w:ascii="Times New Roman" w:hAnsi="Times New Roman" w:cs="Times New Roman"/>
          <w:sz w:val="28"/>
          <w:szCs w:val="28"/>
        </w:rPr>
        <w:t xml:space="preserve">0503 </w:t>
      </w:r>
      <w:r>
        <w:rPr>
          <w:rFonts w:ascii="Times New Roman" w:hAnsi="Times New Roman" w:cs="Times New Roman"/>
          <w:sz w:val="28"/>
          <w:szCs w:val="28"/>
        </w:rPr>
        <w:t>0320120110 200 625576,00» цифры «625576,00»  заменить цифрами « 683576,00»;</w:t>
      </w:r>
    </w:p>
    <w:p w:rsidR="00B7062E" w:rsidRDefault="00B7062E" w:rsidP="00B706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строке «</w:t>
      </w:r>
      <w:r w:rsidRPr="005D16B7">
        <w:rPr>
          <w:rFonts w:ascii="Times New Roman" w:hAnsi="Times New Roman" w:cs="Times New Roman"/>
          <w:sz w:val="28"/>
          <w:szCs w:val="28"/>
        </w:rPr>
        <w:t>Приобретение объектов благоустройства (Закупка товаров, работ и услуг для обеспечения государственных (муниципальных) нужд</w:t>
      </w:r>
      <w:r w:rsidRPr="005D16B7">
        <w:rPr>
          <w:rFonts w:ascii="Times New Roman" w:hAnsi="Times New Roman" w:cs="Times New Roman"/>
          <w:b/>
          <w:sz w:val="28"/>
          <w:szCs w:val="28"/>
        </w:rPr>
        <w:t>)</w:t>
      </w:r>
      <w:r w:rsidRPr="00A53026">
        <w:rPr>
          <w:rFonts w:ascii="Times New Roman" w:hAnsi="Times New Roman" w:cs="Times New Roman"/>
          <w:sz w:val="28"/>
          <w:szCs w:val="28"/>
        </w:rPr>
        <w:t>»</w:t>
      </w:r>
      <w:r w:rsidRPr="006149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927 </w:t>
      </w:r>
      <w:r w:rsidR="007C6B1D">
        <w:rPr>
          <w:rFonts w:ascii="Times New Roman" w:hAnsi="Times New Roman" w:cs="Times New Roman"/>
          <w:sz w:val="28"/>
          <w:szCs w:val="28"/>
        </w:rPr>
        <w:t xml:space="preserve">0503 </w:t>
      </w:r>
      <w:r>
        <w:rPr>
          <w:rFonts w:ascii="Times New Roman" w:hAnsi="Times New Roman" w:cs="Times New Roman"/>
          <w:sz w:val="28"/>
          <w:szCs w:val="28"/>
        </w:rPr>
        <w:t>0320120120 200 0,00» цифры «0,00»  заменить цифрами 15200,00»;</w:t>
      </w:r>
    </w:p>
    <w:p w:rsidR="00B7062E" w:rsidRDefault="00B7062E" w:rsidP="00B706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строке «</w:t>
      </w:r>
      <w:r w:rsidRPr="00DE2420">
        <w:rPr>
          <w:rFonts w:ascii="Times New Roman" w:hAnsi="Times New Roman" w:cs="Times New Roman"/>
          <w:sz w:val="28"/>
          <w:szCs w:val="28"/>
        </w:rPr>
        <w:t>Организация и проведение мероприятий по работе с молодежью (Закупка товаров, работ и услуг для обеспечения государственных (муниципальных) нужд)</w:t>
      </w:r>
      <w:r w:rsidRPr="00A53026">
        <w:rPr>
          <w:rFonts w:ascii="Times New Roman" w:hAnsi="Times New Roman" w:cs="Times New Roman"/>
          <w:sz w:val="28"/>
          <w:szCs w:val="28"/>
        </w:rPr>
        <w:t>»</w:t>
      </w:r>
      <w:r w:rsidRPr="006149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927</w:t>
      </w:r>
      <w:r w:rsidR="007C6B1D">
        <w:rPr>
          <w:rFonts w:ascii="Times New Roman" w:hAnsi="Times New Roman" w:cs="Times New Roman"/>
          <w:sz w:val="28"/>
          <w:szCs w:val="28"/>
        </w:rPr>
        <w:t xml:space="preserve"> 0707</w:t>
      </w:r>
      <w:r>
        <w:rPr>
          <w:rFonts w:ascii="Times New Roman" w:hAnsi="Times New Roman" w:cs="Times New Roman"/>
          <w:sz w:val="28"/>
          <w:szCs w:val="28"/>
        </w:rPr>
        <w:t xml:space="preserve">  0410100020 200 15000,00» цифры «15000,00»  заменить цифрами 30000,00»;</w:t>
      </w:r>
    </w:p>
    <w:p w:rsidR="00B7062E" w:rsidRDefault="00B7062E" w:rsidP="00B7062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 строку «</w:t>
      </w:r>
      <w:proofErr w:type="spellStart"/>
      <w:r w:rsidRPr="00397B6C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397B6C">
        <w:rPr>
          <w:rFonts w:ascii="Times New Roman" w:hAnsi="Times New Roman" w:cs="Times New Roman"/>
          <w:sz w:val="28"/>
          <w:szCs w:val="28"/>
        </w:rPr>
        <w:t xml:space="preserve"> расходов за счет средств бюджета Китовского сельского поселения на  Поэтапное доведение средней заработной платы работникам культуры муниципальных учреждений культуры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</w:r>
      <w:r>
        <w:rPr>
          <w:rFonts w:ascii="Times New Roman" w:hAnsi="Times New Roman" w:cs="Times New Roman"/>
          <w:sz w:val="28"/>
          <w:szCs w:val="28"/>
        </w:rPr>
        <w:t xml:space="preserve">927 </w:t>
      </w:r>
      <w:r w:rsidR="007C6B1D">
        <w:rPr>
          <w:rFonts w:ascii="Times New Roman" w:hAnsi="Times New Roman" w:cs="Times New Roman"/>
          <w:sz w:val="28"/>
          <w:szCs w:val="28"/>
        </w:rPr>
        <w:t xml:space="preserve">0801 </w:t>
      </w:r>
      <w:r w:rsidRPr="00397B6C">
        <w:rPr>
          <w:rFonts w:ascii="Times New Roman" w:hAnsi="Times New Roman" w:cs="Times New Roman"/>
          <w:sz w:val="28"/>
          <w:szCs w:val="28"/>
        </w:rPr>
        <w:t>0510160040 600 207969,00</w:t>
      </w:r>
      <w:r>
        <w:rPr>
          <w:rFonts w:ascii="Times New Roman" w:hAnsi="Times New Roman" w:cs="Times New Roman"/>
          <w:sz w:val="28"/>
          <w:szCs w:val="28"/>
        </w:rPr>
        <w:t>» заменить строкой «Р</w:t>
      </w:r>
      <w:r w:rsidRPr="00397B6C">
        <w:rPr>
          <w:rFonts w:ascii="Times New Roman" w:hAnsi="Times New Roman" w:cs="Times New Roman"/>
          <w:sz w:val="28"/>
          <w:szCs w:val="28"/>
        </w:rPr>
        <w:t>асход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97B6C">
        <w:rPr>
          <w:rFonts w:ascii="Times New Roman" w:hAnsi="Times New Roman" w:cs="Times New Roman"/>
          <w:sz w:val="28"/>
          <w:szCs w:val="28"/>
        </w:rPr>
        <w:t xml:space="preserve"> за счет средств бюджета Китовского сельского поселения на  Поэтапное доведение средней заработной платы работникам культуры</w:t>
      </w:r>
      <w:proofErr w:type="gramEnd"/>
      <w:r w:rsidRPr="00397B6C">
        <w:rPr>
          <w:rFonts w:ascii="Times New Roman" w:hAnsi="Times New Roman" w:cs="Times New Roman"/>
          <w:sz w:val="28"/>
          <w:szCs w:val="28"/>
        </w:rPr>
        <w:t xml:space="preserve"> муниципальных учреждений культуры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</w:r>
      <w:r>
        <w:rPr>
          <w:rFonts w:ascii="Times New Roman" w:hAnsi="Times New Roman" w:cs="Times New Roman"/>
          <w:sz w:val="28"/>
          <w:szCs w:val="28"/>
        </w:rPr>
        <w:t>927</w:t>
      </w:r>
      <w:r w:rsidR="007C6B1D">
        <w:rPr>
          <w:rFonts w:ascii="Times New Roman" w:hAnsi="Times New Roman" w:cs="Times New Roman"/>
          <w:sz w:val="28"/>
          <w:szCs w:val="28"/>
        </w:rPr>
        <w:t xml:space="preserve"> 0801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97B6C">
        <w:rPr>
          <w:rFonts w:ascii="Times New Roman" w:hAnsi="Times New Roman" w:cs="Times New Roman"/>
          <w:sz w:val="28"/>
          <w:szCs w:val="28"/>
        </w:rPr>
        <w:t>05101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397B6C">
        <w:rPr>
          <w:rFonts w:ascii="Times New Roman" w:hAnsi="Times New Roman" w:cs="Times New Roman"/>
          <w:sz w:val="28"/>
          <w:szCs w:val="28"/>
        </w:rPr>
        <w:t>0340 600 207969,00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7062E" w:rsidRPr="00B7062E" w:rsidRDefault="00B7062E" w:rsidP="00B7062E">
      <w:pPr>
        <w:jc w:val="both"/>
        <w:rPr>
          <w:rFonts w:ascii="Times New Roman" w:hAnsi="Times New Roman" w:cs="Times New Roman"/>
          <w:sz w:val="28"/>
          <w:szCs w:val="28"/>
        </w:rPr>
      </w:pPr>
      <w:r w:rsidRPr="00B7062E">
        <w:rPr>
          <w:rFonts w:ascii="Times New Roman" w:hAnsi="Times New Roman" w:cs="Times New Roman"/>
          <w:sz w:val="28"/>
          <w:szCs w:val="28"/>
        </w:rPr>
        <w:t xml:space="preserve">- по строке «Организация и проведение массовых спортивных мероприятий (Закупка товаров, работ и услуг для обеспечения государственных (муниципальных) нужд)»  </w:t>
      </w:r>
      <w:r>
        <w:rPr>
          <w:rFonts w:ascii="Times New Roman" w:hAnsi="Times New Roman" w:cs="Times New Roman"/>
          <w:sz w:val="28"/>
          <w:szCs w:val="28"/>
        </w:rPr>
        <w:t>927</w:t>
      </w:r>
      <w:r w:rsidR="007C6B1D">
        <w:rPr>
          <w:rFonts w:ascii="Times New Roman" w:hAnsi="Times New Roman" w:cs="Times New Roman"/>
          <w:sz w:val="28"/>
          <w:szCs w:val="28"/>
        </w:rPr>
        <w:t xml:space="preserve"> 1101 </w:t>
      </w:r>
      <w:r w:rsidRPr="00B7062E">
        <w:rPr>
          <w:rFonts w:ascii="Times New Roman" w:hAnsi="Times New Roman" w:cs="Times New Roman"/>
          <w:sz w:val="28"/>
          <w:szCs w:val="28"/>
        </w:rPr>
        <w:t xml:space="preserve">0610100030 </w:t>
      </w:r>
      <w:r>
        <w:rPr>
          <w:rFonts w:ascii="Times New Roman" w:hAnsi="Times New Roman" w:cs="Times New Roman"/>
          <w:sz w:val="28"/>
          <w:szCs w:val="28"/>
        </w:rPr>
        <w:t>200</w:t>
      </w:r>
      <w:r w:rsidRPr="00B7062E">
        <w:rPr>
          <w:rFonts w:ascii="Times New Roman" w:hAnsi="Times New Roman" w:cs="Times New Roman"/>
          <w:sz w:val="28"/>
          <w:szCs w:val="28"/>
        </w:rPr>
        <w:t>15000,00» цифры «15000,00»  заменить цифрами 30000,00»;</w:t>
      </w:r>
    </w:p>
    <w:p w:rsidR="00B7062E" w:rsidRPr="00C41F81" w:rsidRDefault="00B7062E" w:rsidP="00B706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строку </w:t>
      </w:r>
      <w:r w:rsidRPr="00C41F81">
        <w:rPr>
          <w:rFonts w:ascii="Times New Roman" w:hAnsi="Times New Roman" w:cs="Times New Roman"/>
          <w:sz w:val="28"/>
          <w:szCs w:val="28"/>
        </w:rPr>
        <w:t xml:space="preserve">«Организация представления муниципальных услуг на базе и через удаленные рабочие места муниципального автономного </w:t>
      </w:r>
      <w:r w:rsidRPr="00C41F81">
        <w:rPr>
          <w:rFonts w:ascii="Times New Roman" w:hAnsi="Times New Roman" w:cs="Times New Roman"/>
          <w:sz w:val="28"/>
          <w:szCs w:val="28"/>
        </w:rPr>
        <w:lastRenderedPageBreak/>
        <w:t>учреждения городского округа Шуя «Многофункциональный центр предоставления государственных и муниципальных услуг» 3590060030 200 51120,00» заменить строкой «Организация представления муниципальных услуг на базе и через удаленные рабочие места муниципального автономного учреждения городского округа Шуя «Многофункциональный центр предоставления государственных и муниципальных услу</w:t>
      </w:r>
      <w:proofErr w:type="gramStart"/>
      <w:r w:rsidRPr="00C41F81">
        <w:rPr>
          <w:rFonts w:ascii="Times New Roman" w:hAnsi="Times New Roman" w:cs="Times New Roman"/>
          <w:sz w:val="28"/>
          <w:szCs w:val="28"/>
        </w:rPr>
        <w:t>г</w:t>
      </w:r>
      <w:r w:rsidR="00C66CD7" w:rsidRPr="00B7062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C66CD7" w:rsidRPr="00B7062E">
        <w:rPr>
          <w:rFonts w:ascii="Times New Roman" w:hAnsi="Times New Roman" w:cs="Times New Roman"/>
          <w:sz w:val="28"/>
          <w:szCs w:val="28"/>
        </w:rPr>
        <w:t>Закупка товаров, работ и услуг для обеспечения государственных (муниципальных) нужд)»</w:t>
      </w:r>
      <w:r w:rsidR="00C66CD7">
        <w:rPr>
          <w:rFonts w:ascii="Times New Roman" w:hAnsi="Times New Roman" w:cs="Times New Roman"/>
          <w:sz w:val="28"/>
          <w:szCs w:val="28"/>
        </w:rPr>
        <w:t xml:space="preserve"> 927</w:t>
      </w:r>
      <w:r w:rsidRPr="00C41F81">
        <w:rPr>
          <w:rFonts w:ascii="Times New Roman" w:hAnsi="Times New Roman" w:cs="Times New Roman"/>
          <w:sz w:val="28"/>
          <w:szCs w:val="28"/>
        </w:rPr>
        <w:t xml:space="preserve"> </w:t>
      </w:r>
      <w:r w:rsidR="007C6B1D">
        <w:rPr>
          <w:rFonts w:ascii="Times New Roman" w:hAnsi="Times New Roman" w:cs="Times New Roman"/>
          <w:sz w:val="28"/>
          <w:szCs w:val="28"/>
        </w:rPr>
        <w:t xml:space="preserve">0113 </w:t>
      </w:r>
      <w:r w:rsidRPr="00C41F81">
        <w:rPr>
          <w:rFonts w:ascii="Times New Roman" w:hAnsi="Times New Roman" w:cs="Times New Roman"/>
          <w:sz w:val="28"/>
          <w:szCs w:val="28"/>
        </w:rPr>
        <w:t xml:space="preserve">3590060030 200 </w:t>
      </w:r>
      <w:r>
        <w:rPr>
          <w:rFonts w:ascii="Times New Roman" w:hAnsi="Times New Roman" w:cs="Times New Roman"/>
          <w:sz w:val="28"/>
          <w:szCs w:val="28"/>
        </w:rPr>
        <w:t>68720</w:t>
      </w:r>
      <w:r w:rsidRPr="00C41F81">
        <w:rPr>
          <w:rFonts w:ascii="Times New Roman" w:hAnsi="Times New Roman" w:cs="Times New Roman"/>
          <w:sz w:val="28"/>
          <w:szCs w:val="28"/>
        </w:rPr>
        <w:t>,00»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D5278" w:rsidRDefault="008D5278" w:rsidP="008D52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C58DA">
        <w:rPr>
          <w:rFonts w:ascii="Times New Roman" w:hAnsi="Times New Roman" w:cs="Times New Roman"/>
          <w:sz w:val="28"/>
          <w:szCs w:val="28"/>
        </w:rPr>
        <w:t xml:space="preserve">строке «Всего </w:t>
      </w:r>
      <w:r>
        <w:rPr>
          <w:rFonts w:ascii="Times New Roman" w:hAnsi="Times New Roman" w:cs="Times New Roman"/>
          <w:sz w:val="28"/>
          <w:szCs w:val="28"/>
        </w:rPr>
        <w:t>расходов</w:t>
      </w:r>
      <w:r w:rsidRPr="00DC58D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DC58DA">
        <w:rPr>
          <w:rFonts w:ascii="Times New Roman" w:hAnsi="Times New Roman" w:cs="Times New Roman"/>
          <w:b/>
          <w:sz w:val="28"/>
          <w:szCs w:val="28"/>
        </w:rPr>
        <w:t>цифры</w:t>
      </w:r>
      <w:r w:rsidRPr="00DC58DA">
        <w:rPr>
          <w:rFonts w:ascii="Times New Roman" w:hAnsi="Times New Roman" w:cs="Times New Roman"/>
          <w:sz w:val="28"/>
          <w:szCs w:val="28"/>
        </w:rPr>
        <w:t xml:space="preserve"> </w:t>
      </w:r>
      <w:r w:rsidRPr="002913E9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9340076,90</w:t>
      </w:r>
      <w:r w:rsidRPr="002913E9">
        <w:rPr>
          <w:rFonts w:ascii="Times New Roman" w:hAnsi="Times New Roman" w:cs="Times New Roman"/>
          <w:sz w:val="28"/>
          <w:szCs w:val="28"/>
        </w:rPr>
        <w:t xml:space="preserve">" </w:t>
      </w:r>
      <w:r w:rsidRPr="00350728">
        <w:rPr>
          <w:rFonts w:ascii="Times New Roman" w:hAnsi="Times New Roman" w:cs="Times New Roman"/>
          <w:b/>
          <w:sz w:val="28"/>
          <w:szCs w:val="28"/>
        </w:rPr>
        <w:t>заменить цифрами</w:t>
      </w:r>
      <w:r w:rsidRPr="002913E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9591876,90» </w:t>
      </w:r>
      <w:r w:rsidRPr="008D5278">
        <w:rPr>
          <w:rFonts w:ascii="Times New Roman" w:hAnsi="Times New Roman" w:cs="Times New Roman"/>
          <w:b/>
          <w:sz w:val="28"/>
          <w:szCs w:val="28"/>
        </w:rPr>
        <w:t>+251800,00</w:t>
      </w:r>
    </w:p>
    <w:p w:rsidR="007C6B1D" w:rsidRPr="009C01F3" w:rsidRDefault="007C6B1D" w:rsidP="007C6B1D">
      <w:pPr>
        <w:jc w:val="both"/>
        <w:rPr>
          <w:rFonts w:ascii="Times New Roman" w:hAnsi="Times New Roman" w:cs="Times New Roman"/>
          <w:sz w:val="28"/>
          <w:szCs w:val="28"/>
        </w:rPr>
      </w:pPr>
      <w:r w:rsidRPr="009C01F3">
        <w:rPr>
          <w:rFonts w:ascii="Times New Roman" w:hAnsi="Times New Roman" w:cs="Times New Roman"/>
          <w:sz w:val="28"/>
          <w:szCs w:val="28"/>
        </w:rPr>
        <w:t>Статья 2. Настоящее решение вступает в силу после его обнародования и подлежит размещению на официальном сайте Китовского сельского поселения в информационн</w:t>
      </w:r>
      <w:proofErr w:type="gramStart"/>
      <w:r w:rsidRPr="009C01F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C01F3">
        <w:rPr>
          <w:rFonts w:ascii="Times New Roman" w:hAnsi="Times New Roman" w:cs="Times New Roman"/>
          <w:sz w:val="28"/>
          <w:szCs w:val="28"/>
        </w:rPr>
        <w:t xml:space="preserve"> телекоммуникационной  сети «Интернет» .</w:t>
      </w:r>
    </w:p>
    <w:p w:rsidR="007C6B1D" w:rsidRDefault="007C6B1D" w:rsidP="007C6B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6B1D" w:rsidRPr="009C01F3" w:rsidRDefault="007C6B1D" w:rsidP="007C6B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01F3">
        <w:rPr>
          <w:rFonts w:ascii="Times New Roman" w:hAnsi="Times New Roman" w:cs="Times New Roman"/>
          <w:sz w:val="28"/>
          <w:szCs w:val="28"/>
        </w:rPr>
        <w:t>Глава Китовского</w:t>
      </w:r>
    </w:p>
    <w:p w:rsidR="007C6B1D" w:rsidRDefault="007C6B1D" w:rsidP="007C6B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01F3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</w:t>
      </w:r>
      <w:r>
        <w:rPr>
          <w:rFonts w:ascii="Times New Roman" w:hAnsi="Times New Roman" w:cs="Times New Roman"/>
          <w:sz w:val="28"/>
          <w:szCs w:val="28"/>
        </w:rPr>
        <w:t>А.С.Сорокина</w:t>
      </w:r>
    </w:p>
    <w:p w:rsidR="007C6B1D" w:rsidRPr="009C01F3" w:rsidRDefault="007C6B1D" w:rsidP="007C6B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6B1D" w:rsidRPr="009C01F3" w:rsidRDefault="007C6B1D" w:rsidP="007C6B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C01F3">
        <w:rPr>
          <w:rFonts w:ascii="Times New Roman" w:hAnsi="Times New Roman" w:cs="Times New Roman"/>
          <w:sz w:val="28"/>
          <w:szCs w:val="28"/>
        </w:rPr>
        <w:t>редседатель Совета Китовского</w:t>
      </w:r>
    </w:p>
    <w:p w:rsidR="007C6B1D" w:rsidRPr="009C01F3" w:rsidRDefault="007C6B1D" w:rsidP="007C6B1D">
      <w:pPr>
        <w:rPr>
          <w:rFonts w:ascii="Times New Roman" w:hAnsi="Times New Roman" w:cs="Times New Roman"/>
          <w:sz w:val="28"/>
          <w:szCs w:val="28"/>
        </w:rPr>
      </w:pPr>
      <w:r w:rsidRPr="009C01F3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Д.В.Кочнев</w:t>
      </w:r>
    </w:p>
    <w:p w:rsidR="00A66495" w:rsidRPr="00C41F81" w:rsidRDefault="00A66495" w:rsidP="00C41F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3443" w:rsidRDefault="00ED3443" w:rsidP="00ED3443">
      <w:pPr>
        <w:pStyle w:val="a4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8AA" w:rsidRPr="00ED3443" w:rsidRDefault="000638AA" w:rsidP="00ED34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6077" w:rsidRPr="00ED3443" w:rsidRDefault="006B6077" w:rsidP="00ED34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6077" w:rsidRDefault="006B6077" w:rsidP="00ED34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6B1D" w:rsidRDefault="007C6B1D" w:rsidP="00ED34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6B1D" w:rsidRDefault="007C6B1D" w:rsidP="00ED34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6B1D" w:rsidRDefault="007C6B1D" w:rsidP="00ED34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6B1D" w:rsidRDefault="007C6B1D" w:rsidP="00ED34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6B1D" w:rsidRDefault="007C6B1D" w:rsidP="00ED34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6B1D" w:rsidRDefault="007C6B1D" w:rsidP="00ED34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6B1D" w:rsidRDefault="007C6B1D" w:rsidP="00ED34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6B1D" w:rsidRPr="000B4C00" w:rsidRDefault="007C6B1D" w:rsidP="007C6B1D">
      <w:pPr>
        <w:jc w:val="center"/>
        <w:rPr>
          <w:rFonts w:ascii="Times New Roman" w:hAnsi="Times New Roman" w:cs="Times New Roman"/>
          <w:sz w:val="28"/>
          <w:szCs w:val="28"/>
        </w:rPr>
      </w:pPr>
      <w:r w:rsidRPr="000B4C00">
        <w:rPr>
          <w:rFonts w:ascii="Times New Roman" w:hAnsi="Times New Roman" w:cs="Times New Roman"/>
          <w:sz w:val="28"/>
          <w:szCs w:val="28"/>
        </w:rPr>
        <w:t xml:space="preserve">Пояснительная записка №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7C6B1D" w:rsidRPr="000B4C00" w:rsidRDefault="007C6B1D" w:rsidP="007C6B1D">
      <w:pPr>
        <w:jc w:val="center"/>
        <w:rPr>
          <w:rFonts w:ascii="Times New Roman" w:hAnsi="Times New Roman" w:cs="Times New Roman"/>
          <w:sz w:val="28"/>
          <w:szCs w:val="28"/>
        </w:rPr>
      </w:pPr>
      <w:r w:rsidRPr="000B4C00">
        <w:rPr>
          <w:rFonts w:ascii="Times New Roman" w:hAnsi="Times New Roman" w:cs="Times New Roman"/>
          <w:sz w:val="28"/>
          <w:szCs w:val="28"/>
        </w:rPr>
        <w:t>к проекту решения о внесении изменений в Решение Совета Китовского сельского поселения от 22.12.2017 № 32  «О бюджете Китовского сельского поселения на 2018 год и плановый период 2019 и 2020 годов»</w:t>
      </w:r>
    </w:p>
    <w:p w:rsidR="007C6B1D" w:rsidRPr="000B4C00" w:rsidRDefault="007C6B1D" w:rsidP="007C6B1D">
      <w:pPr>
        <w:rPr>
          <w:rFonts w:ascii="Times New Roman" w:hAnsi="Times New Roman" w:cs="Times New Roman"/>
          <w:sz w:val="28"/>
          <w:szCs w:val="28"/>
        </w:rPr>
      </w:pPr>
      <w:r w:rsidRPr="000B4C00">
        <w:rPr>
          <w:rFonts w:ascii="Times New Roman" w:hAnsi="Times New Roman" w:cs="Times New Roman"/>
          <w:sz w:val="28"/>
          <w:szCs w:val="28"/>
        </w:rPr>
        <w:t>Изменения вносятся в доходную и расходную часть бюджета:</w:t>
      </w:r>
    </w:p>
    <w:p w:rsidR="007C6B1D" w:rsidRPr="00A96297" w:rsidRDefault="007C6B1D" w:rsidP="007C6B1D">
      <w:pPr>
        <w:rPr>
          <w:rFonts w:ascii="Times New Roman" w:hAnsi="Times New Roman" w:cs="Times New Roman"/>
          <w:sz w:val="28"/>
          <w:szCs w:val="28"/>
        </w:rPr>
      </w:pPr>
      <w:r w:rsidRPr="000B4C00">
        <w:rPr>
          <w:rFonts w:ascii="Times New Roman" w:hAnsi="Times New Roman" w:cs="Times New Roman"/>
          <w:b/>
          <w:sz w:val="28"/>
          <w:szCs w:val="28"/>
        </w:rPr>
        <w:t>по доходам</w:t>
      </w:r>
      <w:proofErr w:type="gramStart"/>
      <w:r w:rsidRPr="000B4C0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6B1D">
        <w:rPr>
          <w:rFonts w:ascii="Times New Roman" w:hAnsi="Times New Roman" w:cs="Times New Roman"/>
          <w:sz w:val="28"/>
          <w:szCs w:val="28"/>
        </w:rPr>
        <w:t>уточнение бюджетной классификации</w:t>
      </w:r>
    </w:p>
    <w:p w:rsidR="007C6B1D" w:rsidRPr="000B4C00" w:rsidRDefault="007C6B1D" w:rsidP="007C6B1D">
      <w:pPr>
        <w:rPr>
          <w:rFonts w:ascii="Times New Roman" w:hAnsi="Times New Roman" w:cs="Times New Roman"/>
          <w:b/>
          <w:sz w:val="28"/>
          <w:szCs w:val="28"/>
        </w:rPr>
      </w:pPr>
      <w:r w:rsidRPr="000B4C00">
        <w:rPr>
          <w:rFonts w:ascii="Times New Roman" w:hAnsi="Times New Roman" w:cs="Times New Roman"/>
          <w:b/>
          <w:sz w:val="28"/>
          <w:szCs w:val="28"/>
        </w:rPr>
        <w:t xml:space="preserve"> по расходам на сумму -</w:t>
      </w:r>
      <w:r>
        <w:rPr>
          <w:rFonts w:ascii="Times New Roman" w:hAnsi="Times New Roman" w:cs="Times New Roman"/>
          <w:b/>
          <w:sz w:val="28"/>
          <w:szCs w:val="28"/>
        </w:rPr>
        <w:t>251800</w:t>
      </w:r>
      <w:r w:rsidRPr="000B4C00">
        <w:rPr>
          <w:rFonts w:ascii="Times New Roman" w:hAnsi="Times New Roman" w:cs="Times New Roman"/>
          <w:b/>
          <w:sz w:val="28"/>
          <w:szCs w:val="28"/>
        </w:rPr>
        <w:t xml:space="preserve">   руб., в том числе:</w:t>
      </w:r>
    </w:p>
    <w:p w:rsidR="007C6B1D" w:rsidRDefault="007C6B1D" w:rsidP="007C6B1D">
      <w:pPr>
        <w:rPr>
          <w:rFonts w:ascii="Times New Roman" w:hAnsi="Times New Roman" w:cs="Times New Roman"/>
          <w:sz w:val="28"/>
          <w:szCs w:val="28"/>
        </w:rPr>
      </w:pPr>
      <w:r w:rsidRPr="000B4C00">
        <w:rPr>
          <w:rFonts w:ascii="Times New Roman" w:hAnsi="Times New Roman" w:cs="Times New Roman"/>
          <w:sz w:val="28"/>
          <w:szCs w:val="28"/>
        </w:rPr>
        <w:t xml:space="preserve">- по разделу </w:t>
      </w:r>
      <w:r w:rsidR="00A25D4E">
        <w:rPr>
          <w:rFonts w:ascii="Times New Roman" w:hAnsi="Times New Roman" w:cs="Times New Roman"/>
          <w:sz w:val="28"/>
          <w:szCs w:val="28"/>
        </w:rPr>
        <w:t xml:space="preserve">0113 </w:t>
      </w:r>
      <w:r w:rsidRPr="000B4C00">
        <w:rPr>
          <w:rFonts w:ascii="Times New Roman" w:hAnsi="Times New Roman" w:cs="Times New Roman"/>
          <w:sz w:val="28"/>
          <w:szCs w:val="28"/>
        </w:rPr>
        <w:t xml:space="preserve"> «</w:t>
      </w:r>
      <w:r w:rsidR="00A25D4E">
        <w:rPr>
          <w:rFonts w:ascii="Times New Roman" w:hAnsi="Times New Roman" w:cs="Times New Roman"/>
          <w:sz w:val="28"/>
          <w:szCs w:val="28"/>
        </w:rPr>
        <w:t>Общегосударственные вопросы</w:t>
      </w:r>
      <w:r w:rsidRPr="000B4C00">
        <w:rPr>
          <w:rFonts w:ascii="Times New Roman" w:hAnsi="Times New Roman" w:cs="Times New Roman"/>
          <w:sz w:val="28"/>
          <w:szCs w:val="28"/>
        </w:rPr>
        <w:t>»</w:t>
      </w:r>
      <w:r w:rsidR="00A25D4E">
        <w:rPr>
          <w:rFonts w:ascii="Times New Roman" w:hAnsi="Times New Roman" w:cs="Times New Roman"/>
          <w:sz w:val="28"/>
          <w:szCs w:val="28"/>
        </w:rPr>
        <w:t>:</w:t>
      </w:r>
    </w:p>
    <w:p w:rsidR="007C6B1D" w:rsidRDefault="007C6B1D" w:rsidP="007C6B1D">
      <w:pPr>
        <w:rPr>
          <w:rFonts w:ascii="Times New Roman" w:hAnsi="Times New Roman" w:cs="Times New Roman"/>
          <w:sz w:val="28"/>
          <w:szCs w:val="28"/>
        </w:rPr>
      </w:pPr>
      <w:r w:rsidRPr="000B4C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+</w:t>
      </w:r>
      <w:r w:rsidRPr="000B4C00">
        <w:rPr>
          <w:rFonts w:ascii="Times New Roman" w:hAnsi="Times New Roman" w:cs="Times New Roman"/>
          <w:sz w:val="28"/>
          <w:szCs w:val="28"/>
        </w:rPr>
        <w:t xml:space="preserve"> </w:t>
      </w:r>
      <w:r w:rsidR="00A25D4E">
        <w:rPr>
          <w:rFonts w:ascii="Times New Roman" w:hAnsi="Times New Roman" w:cs="Times New Roman"/>
          <w:sz w:val="28"/>
          <w:szCs w:val="28"/>
        </w:rPr>
        <w:t>23000</w:t>
      </w:r>
      <w:r>
        <w:rPr>
          <w:rFonts w:ascii="Times New Roman" w:hAnsi="Times New Roman" w:cs="Times New Roman"/>
          <w:sz w:val="28"/>
          <w:szCs w:val="28"/>
        </w:rPr>
        <w:t>,00</w:t>
      </w:r>
      <w:r w:rsidRPr="000B4C00">
        <w:rPr>
          <w:rFonts w:ascii="Times New Roman" w:hAnsi="Times New Roman" w:cs="Times New Roman"/>
          <w:sz w:val="28"/>
          <w:szCs w:val="28"/>
        </w:rPr>
        <w:t xml:space="preserve"> руб. </w:t>
      </w:r>
      <w:r w:rsidR="00A25D4E">
        <w:rPr>
          <w:rFonts w:ascii="Times New Roman" w:hAnsi="Times New Roman" w:cs="Times New Roman"/>
          <w:sz w:val="28"/>
          <w:szCs w:val="28"/>
        </w:rPr>
        <w:t>приобретение программы для обеспечения электронного документооборота между ведомствами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C6B1D" w:rsidRDefault="007C6B1D" w:rsidP="00A25D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</w:t>
      </w:r>
      <w:r w:rsidR="00A25D4E">
        <w:rPr>
          <w:rFonts w:ascii="Times New Roman" w:hAnsi="Times New Roman" w:cs="Times New Roman"/>
          <w:sz w:val="28"/>
          <w:szCs w:val="28"/>
        </w:rPr>
        <w:t xml:space="preserve">108000,00 руб.  обеспечение сохранности имущества Китовского сельского поселения (ремонт крыши  Администрации </w:t>
      </w:r>
      <w:r w:rsidR="00802723">
        <w:rPr>
          <w:rFonts w:ascii="Times New Roman" w:hAnsi="Times New Roman" w:cs="Times New Roman"/>
          <w:sz w:val="28"/>
          <w:szCs w:val="28"/>
        </w:rPr>
        <w:t xml:space="preserve"> + </w:t>
      </w:r>
      <w:r w:rsidR="00A25D4E">
        <w:rPr>
          <w:rFonts w:ascii="Times New Roman" w:hAnsi="Times New Roman" w:cs="Times New Roman"/>
          <w:sz w:val="28"/>
          <w:szCs w:val="28"/>
        </w:rPr>
        <w:t xml:space="preserve">100000,00 руб.) , (техническое заключение на ремонт стены МБУК «КДЦ </w:t>
      </w:r>
      <w:proofErr w:type="spellStart"/>
      <w:r w:rsidR="00A25D4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A25D4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A25D4E">
        <w:rPr>
          <w:rFonts w:ascii="Times New Roman" w:hAnsi="Times New Roman" w:cs="Times New Roman"/>
          <w:sz w:val="28"/>
          <w:szCs w:val="28"/>
        </w:rPr>
        <w:t>итово</w:t>
      </w:r>
      <w:proofErr w:type="spellEnd"/>
      <w:r w:rsidR="00802723">
        <w:rPr>
          <w:rFonts w:ascii="Times New Roman" w:hAnsi="Times New Roman" w:cs="Times New Roman"/>
          <w:sz w:val="28"/>
          <w:szCs w:val="28"/>
        </w:rPr>
        <w:t xml:space="preserve"> +8000,00 руб.</w:t>
      </w:r>
      <w:r w:rsidR="00A25D4E">
        <w:rPr>
          <w:rFonts w:ascii="Times New Roman" w:hAnsi="Times New Roman" w:cs="Times New Roman"/>
          <w:sz w:val="28"/>
          <w:szCs w:val="28"/>
        </w:rPr>
        <w:t>)</w:t>
      </w:r>
      <w:r w:rsidR="00802723">
        <w:rPr>
          <w:rFonts w:ascii="Times New Roman" w:hAnsi="Times New Roman" w:cs="Times New Roman"/>
          <w:sz w:val="28"/>
          <w:szCs w:val="28"/>
        </w:rPr>
        <w:t>.</w:t>
      </w:r>
    </w:p>
    <w:p w:rsidR="00237B02" w:rsidRDefault="00237B02" w:rsidP="00237B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+17600,00 руб. о</w:t>
      </w:r>
      <w:r w:rsidRPr="00C41F81">
        <w:rPr>
          <w:rFonts w:ascii="Times New Roman" w:hAnsi="Times New Roman" w:cs="Times New Roman"/>
          <w:sz w:val="28"/>
          <w:szCs w:val="28"/>
        </w:rPr>
        <w:t>рганизация представления муниципальных услуг на базе и через удаленные рабочие места муниципального автономного учреждения городского округа Шуя «Многофункциональный центр предоставления государственных и муниципальных услу</w:t>
      </w:r>
      <w:r>
        <w:rPr>
          <w:rFonts w:ascii="Times New Roman" w:hAnsi="Times New Roman" w:cs="Times New Roman"/>
          <w:sz w:val="28"/>
          <w:szCs w:val="28"/>
        </w:rPr>
        <w:t>г в соответствии с договором от 18.01.2018 года.</w:t>
      </w:r>
    </w:p>
    <w:p w:rsidR="00802723" w:rsidRDefault="00237B02" w:rsidP="00A25D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802723">
        <w:rPr>
          <w:rFonts w:ascii="Times New Roman" w:hAnsi="Times New Roman" w:cs="Times New Roman"/>
          <w:sz w:val="28"/>
          <w:szCs w:val="28"/>
        </w:rPr>
        <w:t>о разделу 0503 «Благоустройство» + 73200,00 руб. (</w:t>
      </w:r>
      <w:r w:rsidRPr="00237B02">
        <w:rPr>
          <w:rFonts w:ascii="Times New Roman" w:hAnsi="Times New Roman" w:cs="Times New Roman"/>
          <w:sz w:val="28"/>
          <w:szCs w:val="28"/>
        </w:rPr>
        <w:t>санитарн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237B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</w:t>
      </w:r>
      <w:r w:rsidRPr="00237B02">
        <w:rPr>
          <w:rFonts w:ascii="Times New Roman" w:hAnsi="Times New Roman" w:cs="Times New Roman"/>
          <w:sz w:val="28"/>
          <w:szCs w:val="28"/>
        </w:rPr>
        <w:t>рубк</w:t>
      </w:r>
      <w:r>
        <w:rPr>
          <w:rFonts w:ascii="Times New Roman" w:hAnsi="Times New Roman" w:cs="Times New Roman"/>
          <w:sz w:val="28"/>
          <w:szCs w:val="28"/>
        </w:rPr>
        <w:t xml:space="preserve">а и вывоз деревьев +58000,00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(приобретение урн +15200,00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237B02" w:rsidRDefault="00237B02" w:rsidP="00A25D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 разделу 0707 « Молодежная политика» +15000,00 руб. (доведение до уровня 2017 года).</w:t>
      </w:r>
    </w:p>
    <w:p w:rsidR="00237B02" w:rsidRDefault="00237B02" w:rsidP="00A25D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разделу 1101 «Физическая культура» +15000,00 руб. (доведение до уровня 2017 года). </w:t>
      </w:r>
    </w:p>
    <w:p w:rsidR="007C6B1D" w:rsidRPr="000B4C00" w:rsidRDefault="007C6B1D" w:rsidP="007C6B1D">
      <w:pPr>
        <w:jc w:val="both"/>
        <w:rPr>
          <w:rFonts w:ascii="Times New Roman" w:hAnsi="Times New Roman" w:cs="Times New Roman"/>
          <w:sz w:val="28"/>
          <w:szCs w:val="28"/>
        </w:rPr>
      </w:pPr>
      <w:r w:rsidRPr="000B4C00">
        <w:rPr>
          <w:rFonts w:ascii="Times New Roman" w:hAnsi="Times New Roman" w:cs="Times New Roman"/>
          <w:sz w:val="28"/>
          <w:szCs w:val="28"/>
        </w:rPr>
        <w:t>В итоге изменение характеристик бюджета на 2018 год составит:</w:t>
      </w:r>
    </w:p>
    <w:p w:rsidR="007C6B1D" w:rsidRPr="000B4C00" w:rsidRDefault="007C6B1D" w:rsidP="007C6B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0B4C00">
        <w:rPr>
          <w:rFonts w:ascii="Times New Roman" w:hAnsi="Times New Roman" w:cs="Times New Roman"/>
          <w:sz w:val="28"/>
          <w:szCs w:val="28"/>
        </w:rPr>
        <w:t xml:space="preserve">оходы  </w:t>
      </w:r>
      <w:r>
        <w:rPr>
          <w:rFonts w:ascii="Times New Roman" w:hAnsi="Times New Roman" w:cs="Times New Roman"/>
          <w:sz w:val="28"/>
          <w:szCs w:val="28"/>
        </w:rPr>
        <w:t>0,00</w:t>
      </w:r>
      <w:r w:rsidRPr="000B4C00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7C6B1D" w:rsidRPr="000B4C00" w:rsidRDefault="007C6B1D" w:rsidP="007C6B1D">
      <w:pPr>
        <w:rPr>
          <w:rFonts w:ascii="Times New Roman" w:hAnsi="Times New Roman" w:cs="Times New Roman"/>
          <w:sz w:val="28"/>
          <w:szCs w:val="28"/>
        </w:rPr>
      </w:pPr>
      <w:r w:rsidRPr="000B4C00">
        <w:rPr>
          <w:rFonts w:ascii="Times New Roman" w:hAnsi="Times New Roman" w:cs="Times New Roman"/>
          <w:sz w:val="28"/>
          <w:szCs w:val="28"/>
        </w:rPr>
        <w:t xml:space="preserve">Расходы </w:t>
      </w:r>
      <w:r>
        <w:rPr>
          <w:rFonts w:ascii="Times New Roman" w:hAnsi="Times New Roman" w:cs="Times New Roman"/>
          <w:sz w:val="28"/>
          <w:szCs w:val="28"/>
        </w:rPr>
        <w:t>+251800,00</w:t>
      </w:r>
      <w:r w:rsidRPr="000B4C00">
        <w:rPr>
          <w:rFonts w:ascii="Times New Roman" w:hAnsi="Times New Roman" w:cs="Times New Roman"/>
          <w:sz w:val="28"/>
          <w:szCs w:val="28"/>
        </w:rPr>
        <w:t xml:space="preserve">  руб.</w:t>
      </w:r>
    </w:p>
    <w:p w:rsidR="007C6B1D" w:rsidRPr="000B4C00" w:rsidRDefault="007C6B1D" w:rsidP="007C6B1D">
      <w:pPr>
        <w:rPr>
          <w:rFonts w:ascii="Times New Roman" w:hAnsi="Times New Roman" w:cs="Times New Roman"/>
          <w:sz w:val="28"/>
          <w:szCs w:val="28"/>
        </w:rPr>
      </w:pPr>
      <w:r w:rsidRPr="000B4C00">
        <w:rPr>
          <w:rFonts w:ascii="Times New Roman" w:hAnsi="Times New Roman" w:cs="Times New Roman"/>
          <w:sz w:val="28"/>
          <w:szCs w:val="28"/>
        </w:rPr>
        <w:t>Дефицит/Профицит</w:t>
      </w:r>
      <w:r>
        <w:rPr>
          <w:rFonts w:ascii="Times New Roman" w:hAnsi="Times New Roman" w:cs="Times New Roman"/>
          <w:sz w:val="28"/>
          <w:szCs w:val="28"/>
        </w:rPr>
        <w:t xml:space="preserve"> -251800</w:t>
      </w:r>
      <w:r w:rsidRPr="000B4C00">
        <w:rPr>
          <w:rFonts w:ascii="Times New Roman" w:hAnsi="Times New Roman" w:cs="Times New Roman"/>
          <w:sz w:val="28"/>
          <w:szCs w:val="28"/>
        </w:rPr>
        <w:t>,00  руб.</w:t>
      </w:r>
    </w:p>
    <w:p w:rsidR="007C6B1D" w:rsidRPr="000B4C00" w:rsidRDefault="007C6B1D" w:rsidP="007C6B1D">
      <w:pPr>
        <w:rPr>
          <w:rFonts w:ascii="Times New Roman" w:hAnsi="Times New Roman" w:cs="Times New Roman"/>
          <w:sz w:val="28"/>
          <w:szCs w:val="28"/>
        </w:rPr>
      </w:pPr>
      <w:r w:rsidRPr="000B4C00">
        <w:rPr>
          <w:rFonts w:ascii="Times New Roman" w:hAnsi="Times New Roman" w:cs="Times New Roman"/>
          <w:sz w:val="28"/>
          <w:szCs w:val="28"/>
        </w:rPr>
        <w:lastRenderedPageBreak/>
        <w:t>Уточненные характеристики бюджета на 2018 год составляют:</w:t>
      </w:r>
    </w:p>
    <w:p w:rsidR="007C6B1D" w:rsidRPr="000B4C00" w:rsidRDefault="007C6B1D" w:rsidP="007C6B1D">
      <w:pPr>
        <w:rPr>
          <w:rFonts w:ascii="Times New Roman" w:hAnsi="Times New Roman" w:cs="Times New Roman"/>
          <w:sz w:val="28"/>
          <w:szCs w:val="28"/>
        </w:rPr>
      </w:pPr>
      <w:r w:rsidRPr="000B4C00">
        <w:rPr>
          <w:rFonts w:ascii="Times New Roman" w:hAnsi="Times New Roman" w:cs="Times New Roman"/>
          <w:sz w:val="28"/>
          <w:szCs w:val="28"/>
        </w:rPr>
        <w:t xml:space="preserve">Доходы </w:t>
      </w:r>
      <w:r>
        <w:rPr>
          <w:rFonts w:ascii="Times New Roman" w:hAnsi="Times New Roman" w:cs="Times New Roman"/>
          <w:sz w:val="28"/>
          <w:szCs w:val="28"/>
        </w:rPr>
        <w:t>9340076,90 руб</w:t>
      </w:r>
      <w:r w:rsidRPr="000B4C00">
        <w:rPr>
          <w:rFonts w:ascii="Times New Roman" w:hAnsi="Times New Roman" w:cs="Times New Roman"/>
          <w:sz w:val="28"/>
          <w:szCs w:val="28"/>
        </w:rPr>
        <w:t>.</w:t>
      </w:r>
    </w:p>
    <w:p w:rsidR="007C6B1D" w:rsidRPr="000B4C00" w:rsidRDefault="007C6B1D" w:rsidP="007C6B1D">
      <w:pPr>
        <w:rPr>
          <w:rFonts w:ascii="Times New Roman" w:hAnsi="Times New Roman" w:cs="Times New Roman"/>
          <w:sz w:val="28"/>
          <w:szCs w:val="28"/>
        </w:rPr>
      </w:pPr>
      <w:r w:rsidRPr="000B4C00">
        <w:rPr>
          <w:rFonts w:ascii="Times New Roman" w:hAnsi="Times New Roman" w:cs="Times New Roman"/>
          <w:sz w:val="28"/>
          <w:szCs w:val="28"/>
        </w:rPr>
        <w:t xml:space="preserve">Расходы </w:t>
      </w:r>
      <w:r>
        <w:rPr>
          <w:rFonts w:ascii="Times New Roman" w:hAnsi="Times New Roman" w:cs="Times New Roman"/>
          <w:sz w:val="28"/>
          <w:szCs w:val="28"/>
        </w:rPr>
        <w:t>9591876,90 руб</w:t>
      </w:r>
      <w:r w:rsidRPr="000B4C00">
        <w:rPr>
          <w:rFonts w:ascii="Times New Roman" w:hAnsi="Times New Roman" w:cs="Times New Roman"/>
          <w:sz w:val="28"/>
          <w:szCs w:val="28"/>
        </w:rPr>
        <w:t>.</w:t>
      </w:r>
    </w:p>
    <w:p w:rsidR="007C6B1D" w:rsidRPr="000B4C00" w:rsidRDefault="007C6B1D" w:rsidP="007C6B1D">
      <w:pPr>
        <w:rPr>
          <w:rFonts w:ascii="Times New Roman" w:hAnsi="Times New Roman" w:cs="Times New Roman"/>
          <w:sz w:val="28"/>
          <w:szCs w:val="28"/>
        </w:rPr>
      </w:pPr>
      <w:r w:rsidRPr="000B4C00">
        <w:rPr>
          <w:rFonts w:ascii="Times New Roman" w:hAnsi="Times New Roman" w:cs="Times New Roman"/>
          <w:sz w:val="28"/>
          <w:szCs w:val="28"/>
        </w:rPr>
        <w:t>Дефицит / профицит -</w:t>
      </w:r>
      <w:r w:rsidR="00237B02">
        <w:rPr>
          <w:rFonts w:ascii="Times New Roman" w:hAnsi="Times New Roman" w:cs="Times New Roman"/>
          <w:sz w:val="28"/>
          <w:szCs w:val="28"/>
        </w:rPr>
        <w:t>251800,00 руб.</w:t>
      </w:r>
    </w:p>
    <w:p w:rsidR="007C6B1D" w:rsidRPr="000B4C00" w:rsidRDefault="007C6B1D" w:rsidP="007C6B1D">
      <w:pPr>
        <w:rPr>
          <w:rFonts w:ascii="Times New Roman" w:hAnsi="Times New Roman" w:cs="Times New Roman"/>
          <w:sz w:val="28"/>
          <w:szCs w:val="28"/>
        </w:rPr>
      </w:pPr>
    </w:p>
    <w:p w:rsidR="007C6B1D" w:rsidRPr="000B4C00" w:rsidRDefault="007C6B1D" w:rsidP="007C6B1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Пугина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Г.С.</w:t>
      </w:r>
    </w:p>
    <w:p w:rsidR="007C6B1D" w:rsidRPr="000B4C00" w:rsidRDefault="007C6B1D" w:rsidP="007C6B1D">
      <w:pPr>
        <w:rPr>
          <w:rFonts w:ascii="Times New Roman" w:hAnsi="Times New Roman" w:cs="Times New Roman"/>
          <w:sz w:val="28"/>
          <w:szCs w:val="28"/>
        </w:rPr>
      </w:pPr>
    </w:p>
    <w:p w:rsidR="007C6B1D" w:rsidRPr="000B4C00" w:rsidRDefault="007C6B1D" w:rsidP="007C6B1D">
      <w:pPr>
        <w:rPr>
          <w:rFonts w:ascii="Times New Roman" w:hAnsi="Times New Roman" w:cs="Times New Roman"/>
          <w:sz w:val="28"/>
          <w:szCs w:val="28"/>
        </w:rPr>
      </w:pPr>
    </w:p>
    <w:p w:rsidR="007C6B1D" w:rsidRPr="000B4C00" w:rsidRDefault="007C6B1D" w:rsidP="007C6B1D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6B1D" w:rsidRPr="000B4C00" w:rsidRDefault="007C6B1D" w:rsidP="007C6B1D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6B1D" w:rsidRPr="000B4C00" w:rsidRDefault="007C6B1D" w:rsidP="007C6B1D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6B1D" w:rsidRPr="000B4C00" w:rsidRDefault="007C6B1D" w:rsidP="007C6B1D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6B1D" w:rsidRPr="000B4C00" w:rsidRDefault="007C6B1D" w:rsidP="007C6B1D">
      <w:pPr>
        <w:rPr>
          <w:rFonts w:ascii="Times New Roman" w:hAnsi="Times New Roman" w:cs="Times New Roman"/>
          <w:sz w:val="28"/>
          <w:szCs w:val="28"/>
        </w:rPr>
      </w:pPr>
    </w:p>
    <w:p w:rsidR="007C6B1D" w:rsidRDefault="007C6B1D" w:rsidP="00ED34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6B1D" w:rsidRDefault="007C6B1D" w:rsidP="00ED34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6B1D" w:rsidRDefault="007C6B1D" w:rsidP="00ED34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6B1D" w:rsidRDefault="007C6B1D" w:rsidP="00ED34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6B1D" w:rsidRDefault="007C6B1D" w:rsidP="00ED34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6B1D" w:rsidRDefault="007C6B1D" w:rsidP="00ED34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6B1D" w:rsidRDefault="007C6B1D" w:rsidP="00ED34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6B1D" w:rsidRDefault="007C6B1D" w:rsidP="00ED34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6B1D" w:rsidRDefault="007C6B1D" w:rsidP="00ED34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6B1D" w:rsidRDefault="007C6B1D" w:rsidP="00ED34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6B1D" w:rsidRDefault="007C6B1D" w:rsidP="00ED34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6B1D" w:rsidRDefault="007C6B1D" w:rsidP="00ED34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6B1D" w:rsidRDefault="007C6B1D" w:rsidP="00ED34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6B1D" w:rsidRDefault="007C6B1D" w:rsidP="00ED34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6B1D" w:rsidRDefault="007C6B1D" w:rsidP="00ED34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6B1D" w:rsidRDefault="007C6B1D" w:rsidP="00ED34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6B1D" w:rsidRDefault="007C6B1D" w:rsidP="00ED34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6B1D" w:rsidRDefault="007C6B1D" w:rsidP="00ED34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6B1D" w:rsidRDefault="007C6B1D" w:rsidP="00ED34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6B1D" w:rsidRDefault="007C6B1D" w:rsidP="00ED34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6B1D" w:rsidRPr="00ED3443" w:rsidRDefault="007C6B1D" w:rsidP="00ED34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6077" w:rsidRPr="00ED3443" w:rsidRDefault="006B6077" w:rsidP="00ED34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6EF3" w:rsidRPr="00ED3443" w:rsidRDefault="00C76EF3" w:rsidP="00ED34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6EF3" w:rsidRPr="00C76EF3" w:rsidRDefault="00C76EF3" w:rsidP="00C76EF3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912DD" w:rsidRDefault="00D912DD" w:rsidP="00D912D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912DD" w:rsidRPr="00D912DD" w:rsidRDefault="00D912DD" w:rsidP="00D912DD">
      <w:pPr>
        <w:pStyle w:val="a4"/>
        <w:ind w:left="786"/>
        <w:rPr>
          <w:rFonts w:ascii="Times New Roman" w:hAnsi="Times New Roman" w:cs="Times New Roman"/>
          <w:sz w:val="28"/>
          <w:szCs w:val="28"/>
        </w:rPr>
      </w:pPr>
    </w:p>
    <w:sectPr w:rsidR="00D912DD" w:rsidRPr="00D912DD" w:rsidSect="00C76EF3">
      <w:pgSz w:w="11906" w:h="16838"/>
      <w:pgMar w:top="1134" w:right="850" w:bottom="1134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F2B24"/>
    <w:multiLevelType w:val="hybridMultilevel"/>
    <w:tmpl w:val="5D3EA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D15055"/>
    <w:multiLevelType w:val="hybridMultilevel"/>
    <w:tmpl w:val="F6EC4CAE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633F"/>
    <w:rsid w:val="000638AA"/>
    <w:rsid w:val="0017553A"/>
    <w:rsid w:val="00237B02"/>
    <w:rsid w:val="002E580E"/>
    <w:rsid w:val="00397B6C"/>
    <w:rsid w:val="0042464A"/>
    <w:rsid w:val="004B2D4D"/>
    <w:rsid w:val="004B633F"/>
    <w:rsid w:val="005D10C8"/>
    <w:rsid w:val="005D16B7"/>
    <w:rsid w:val="00614910"/>
    <w:rsid w:val="006B6077"/>
    <w:rsid w:val="007769E1"/>
    <w:rsid w:val="007C2B83"/>
    <w:rsid w:val="007C6B1D"/>
    <w:rsid w:val="00802723"/>
    <w:rsid w:val="00882384"/>
    <w:rsid w:val="008D5278"/>
    <w:rsid w:val="008F2E0C"/>
    <w:rsid w:val="00A13460"/>
    <w:rsid w:val="00A25D4E"/>
    <w:rsid w:val="00A53026"/>
    <w:rsid w:val="00A66495"/>
    <w:rsid w:val="00AF0866"/>
    <w:rsid w:val="00B7062E"/>
    <w:rsid w:val="00C32205"/>
    <w:rsid w:val="00C34BCD"/>
    <w:rsid w:val="00C360FB"/>
    <w:rsid w:val="00C41F81"/>
    <w:rsid w:val="00C66CD7"/>
    <w:rsid w:val="00C76EF3"/>
    <w:rsid w:val="00CA771F"/>
    <w:rsid w:val="00D2016E"/>
    <w:rsid w:val="00D912DD"/>
    <w:rsid w:val="00DE2420"/>
    <w:rsid w:val="00ED1EDC"/>
    <w:rsid w:val="00ED3443"/>
    <w:rsid w:val="00EE29BA"/>
    <w:rsid w:val="00F05351"/>
    <w:rsid w:val="00F7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B83"/>
  </w:style>
  <w:style w:type="paragraph" w:styleId="2">
    <w:name w:val="heading 2"/>
    <w:basedOn w:val="a"/>
    <w:next w:val="a"/>
    <w:link w:val="20"/>
    <w:qFormat/>
    <w:rsid w:val="00ED344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B633F"/>
    <w:rPr>
      <w:b/>
      <w:bCs/>
    </w:rPr>
  </w:style>
  <w:style w:type="paragraph" w:styleId="a4">
    <w:name w:val="List Paragraph"/>
    <w:basedOn w:val="a"/>
    <w:uiPriority w:val="34"/>
    <w:qFormat/>
    <w:rsid w:val="004B633F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ED344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06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6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29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456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2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81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7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20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09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5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1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6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5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8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6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448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9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2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4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4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4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4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8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1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3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6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6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1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5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4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76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41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77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80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18C26C-AF6B-4064-AD10-832A940D8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12</Pages>
  <Words>2555</Words>
  <Characters>14570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17091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Приемная</cp:lastModifiedBy>
  <cp:revision>10</cp:revision>
  <dcterms:created xsi:type="dcterms:W3CDTF">2018-08-17T04:54:00Z</dcterms:created>
  <dcterms:modified xsi:type="dcterms:W3CDTF">2018-08-21T06:13:00Z</dcterms:modified>
</cp:coreProperties>
</file>