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67" w:rsidRPr="00AA18FD" w:rsidRDefault="00520567" w:rsidP="00520567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AA18FD">
        <w:rPr>
          <w:b/>
          <w:color w:val="000000"/>
          <w:sz w:val="28"/>
          <w:szCs w:val="28"/>
        </w:rPr>
        <w:t xml:space="preserve">Совет Китовского сельского поселения </w:t>
      </w:r>
      <w:r w:rsidRPr="00AA18FD">
        <w:rPr>
          <w:b/>
          <w:color w:val="000000"/>
          <w:sz w:val="28"/>
          <w:szCs w:val="28"/>
        </w:rPr>
        <w:br/>
        <w:t xml:space="preserve">          Шуйского муниципального района</w:t>
      </w:r>
    </w:p>
    <w:p w:rsidR="00520567" w:rsidRPr="00AA18FD" w:rsidRDefault="00520567" w:rsidP="0052056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520567" w:rsidRDefault="00520567" w:rsidP="0052056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20567" w:rsidRPr="00AA18FD" w:rsidRDefault="00273969" w:rsidP="0052056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20567" w:rsidRPr="00AA18FD" w:rsidRDefault="00520567" w:rsidP="00520567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520567" w:rsidRPr="002B01F9" w:rsidRDefault="00520567" w:rsidP="00520567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sz w:val="28"/>
          <w:szCs w:val="28"/>
        </w:rPr>
      </w:pPr>
      <w:r w:rsidRPr="002B01F9">
        <w:rPr>
          <w:bCs/>
          <w:color w:val="000000"/>
          <w:sz w:val="28"/>
          <w:szCs w:val="28"/>
        </w:rPr>
        <w:t xml:space="preserve">от </w:t>
      </w:r>
      <w:r w:rsidR="002B01F9" w:rsidRPr="002B01F9">
        <w:rPr>
          <w:bCs/>
          <w:color w:val="000000"/>
          <w:sz w:val="28"/>
          <w:szCs w:val="28"/>
        </w:rPr>
        <w:t>«</w:t>
      </w:r>
      <w:r w:rsidR="00833A79">
        <w:rPr>
          <w:bCs/>
          <w:color w:val="000000"/>
          <w:sz w:val="28"/>
          <w:szCs w:val="28"/>
        </w:rPr>
        <w:t>22</w:t>
      </w:r>
      <w:r w:rsidR="00DA227B">
        <w:rPr>
          <w:bCs/>
          <w:color w:val="000000"/>
          <w:sz w:val="28"/>
          <w:szCs w:val="28"/>
        </w:rPr>
        <w:t xml:space="preserve">» </w:t>
      </w:r>
      <w:r w:rsidR="00833A79">
        <w:rPr>
          <w:bCs/>
          <w:color w:val="000000"/>
          <w:sz w:val="28"/>
          <w:szCs w:val="28"/>
        </w:rPr>
        <w:t>ноября</w:t>
      </w:r>
      <w:r w:rsidR="00DA227B">
        <w:rPr>
          <w:bCs/>
          <w:color w:val="000000"/>
          <w:sz w:val="28"/>
          <w:szCs w:val="28"/>
        </w:rPr>
        <w:t xml:space="preserve"> 2019</w:t>
      </w:r>
      <w:r w:rsidRPr="002B01F9">
        <w:rPr>
          <w:bCs/>
          <w:color w:val="000000"/>
          <w:sz w:val="28"/>
          <w:szCs w:val="28"/>
        </w:rPr>
        <w:t xml:space="preserve"> № </w:t>
      </w:r>
      <w:r w:rsidR="00833A79">
        <w:rPr>
          <w:bCs/>
          <w:color w:val="000000"/>
          <w:sz w:val="28"/>
          <w:szCs w:val="28"/>
        </w:rPr>
        <w:t>30</w:t>
      </w:r>
      <w:bookmarkStart w:id="0" w:name="_GoBack"/>
      <w:bookmarkEnd w:id="0"/>
    </w:p>
    <w:p w:rsidR="00520567" w:rsidRPr="00AA18FD" w:rsidRDefault="00520567" w:rsidP="0052056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520567" w:rsidRPr="008D7143" w:rsidRDefault="00520567" w:rsidP="0027396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D7143">
        <w:rPr>
          <w:rFonts w:ascii="Times New Roman" w:hAnsi="Times New Roman"/>
          <w:color w:val="auto"/>
          <w:sz w:val="28"/>
          <w:szCs w:val="28"/>
        </w:rPr>
        <w:t>О проекте Решения Совета Китовского сельского поселения «О бюджете Китов</w:t>
      </w:r>
      <w:r w:rsidR="00DA227B">
        <w:rPr>
          <w:rFonts w:ascii="Times New Roman" w:hAnsi="Times New Roman"/>
          <w:color w:val="auto"/>
          <w:sz w:val="28"/>
          <w:szCs w:val="28"/>
        </w:rPr>
        <w:t>ского сельского поселения на 2020</w:t>
      </w:r>
      <w:r w:rsidRPr="008D7143">
        <w:rPr>
          <w:rFonts w:ascii="Times New Roman" w:hAnsi="Times New Roman"/>
          <w:color w:val="auto"/>
          <w:sz w:val="28"/>
          <w:szCs w:val="28"/>
        </w:rPr>
        <w:t xml:space="preserve"> год </w:t>
      </w:r>
      <w:r w:rsidR="00DA227B">
        <w:rPr>
          <w:rFonts w:ascii="Times New Roman" w:hAnsi="Times New Roman"/>
          <w:color w:val="auto"/>
          <w:sz w:val="28"/>
          <w:szCs w:val="28"/>
        </w:rPr>
        <w:t>и на плановый период 2021 и 2022</w:t>
      </w:r>
      <w:r>
        <w:rPr>
          <w:rFonts w:ascii="Times New Roman" w:hAnsi="Times New Roman"/>
          <w:color w:val="auto"/>
          <w:sz w:val="28"/>
          <w:szCs w:val="28"/>
        </w:rPr>
        <w:t xml:space="preserve"> годов</w:t>
      </w:r>
    </w:p>
    <w:p w:rsidR="00520567" w:rsidRPr="008D7143" w:rsidRDefault="00520567" w:rsidP="00520567">
      <w:pPr>
        <w:ind w:firstLine="720"/>
        <w:jc w:val="both"/>
        <w:rPr>
          <w:sz w:val="28"/>
          <w:szCs w:val="28"/>
        </w:rPr>
      </w:pPr>
    </w:p>
    <w:p w:rsidR="00520567" w:rsidRPr="008D7143" w:rsidRDefault="00520567" w:rsidP="00520567">
      <w:pPr>
        <w:ind w:firstLine="720"/>
        <w:jc w:val="both"/>
        <w:rPr>
          <w:sz w:val="28"/>
          <w:szCs w:val="28"/>
        </w:rPr>
      </w:pPr>
      <w:proofErr w:type="gramStart"/>
      <w:r w:rsidRPr="008D7143">
        <w:rPr>
          <w:sz w:val="28"/>
          <w:szCs w:val="28"/>
        </w:rPr>
        <w:t>Рассмотрев проект Решения Совета Китовского сельского поселения «О бюджете Китов</w:t>
      </w:r>
      <w:r w:rsidR="00DA227B">
        <w:rPr>
          <w:sz w:val="28"/>
          <w:szCs w:val="28"/>
        </w:rPr>
        <w:t>ского сельского поселения на 2020</w:t>
      </w:r>
      <w:r w:rsidRPr="008D7143">
        <w:rPr>
          <w:sz w:val="28"/>
          <w:szCs w:val="28"/>
        </w:rPr>
        <w:t xml:space="preserve"> год</w:t>
      </w:r>
      <w:r w:rsidR="00DA227B">
        <w:rPr>
          <w:sz w:val="28"/>
          <w:szCs w:val="28"/>
        </w:rPr>
        <w:t xml:space="preserve"> и на плановый период 2021</w:t>
      </w:r>
      <w:r>
        <w:rPr>
          <w:sz w:val="28"/>
          <w:szCs w:val="28"/>
        </w:rPr>
        <w:t xml:space="preserve"> и</w:t>
      </w:r>
      <w:r w:rsidR="00DA227B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годов</w:t>
      </w:r>
      <w:r w:rsidRPr="008D7143">
        <w:rPr>
          <w:sz w:val="28"/>
          <w:szCs w:val="28"/>
        </w:rPr>
        <w:t xml:space="preserve">» внесенный Главой </w:t>
      </w:r>
      <w:r>
        <w:rPr>
          <w:sz w:val="28"/>
          <w:szCs w:val="28"/>
        </w:rPr>
        <w:t>К</w:t>
      </w:r>
      <w:r w:rsidRPr="008D7143">
        <w:rPr>
          <w:sz w:val="28"/>
          <w:szCs w:val="28"/>
        </w:rPr>
        <w:t>итовского сельского поселения 1</w:t>
      </w:r>
      <w:r w:rsidR="00DA227B">
        <w:rPr>
          <w:sz w:val="28"/>
          <w:szCs w:val="28"/>
        </w:rPr>
        <w:t>5</w:t>
      </w:r>
      <w:r w:rsidRPr="008D7143">
        <w:rPr>
          <w:sz w:val="28"/>
          <w:szCs w:val="28"/>
        </w:rPr>
        <w:t>.11.201</w:t>
      </w:r>
      <w:r w:rsidR="00C744E3">
        <w:rPr>
          <w:sz w:val="28"/>
          <w:szCs w:val="28"/>
        </w:rPr>
        <w:t>8</w:t>
      </w:r>
      <w:r w:rsidRPr="008D7143">
        <w:rPr>
          <w:sz w:val="28"/>
          <w:szCs w:val="28"/>
        </w:rPr>
        <w:t xml:space="preserve"> № </w:t>
      </w:r>
      <w:r w:rsidR="002B01F9">
        <w:rPr>
          <w:sz w:val="28"/>
          <w:szCs w:val="28"/>
        </w:rPr>
        <w:t>7</w:t>
      </w:r>
      <w:r w:rsidR="00DA227B">
        <w:rPr>
          <w:sz w:val="28"/>
          <w:szCs w:val="28"/>
        </w:rPr>
        <w:t>75</w:t>
      </w:r>
      <w:r w:rsidRPr="008D7143">
        <w:rPr>
          <w:sz w:val="28"/>
          <w:szCs w:val="28"/>
        </w:rPr>
        <w:t xml:space="preserve">-исх, в соответствии с Бюджетным Кодексом РФ» (в действующей редакции), Решением Совета Китовского сельского поселения от </w:t>
      </w:r>
      <w:r>
        <w:rPr>
          <w:sz w:val="28"/>
          <w:szCs w:val="28"/>
        </w:rPr>
        <w:t>21</w:t>
      </w:r>
      <w:r w:rsidRPr="008D714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D7143">
        <w:rPr>
          <w:sz w:val="28"/>
          <w:szCs w:val="28"/>
        </w:rPr>
        <w:t>.20</w:t>
      </w:r>
      <w:r>
        <w:rPr>
          <w:sz w:val="28"/>
          <w:szCs w:val="28"/>
        </w:rPr>
        <w:t xml:space="preserve">11 </w:t>
      </w:r>
      <w:r w:rsidRPr="008D7143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  <w:r w:rsidRPr="008D7143">
        <w:rPr>
          <w:sz w:val="28"/>
          <w:szCs w:val="28"/>
        </w:rPr>
        <w:t xml:space="preserve"> "Об утверждении Положения о бюджетном процессе Китовского сельского поселения ", Уставом Китовского сельского поселения</w:t>
      </w:r>
      <w:proofErr w:type="gramEnd"/>
      <w:r w:rsidRPr="008D7143">
        <w:rPr>
          <w:sz w:val="28"/>
          <w:szCs w:val="28"/>
        </w:rPr>
        <w:t xml:space="preserve"> Совет Китовского сельского поселения </w:t>
      </w:r>
      <w:r w:rsidR="00DA227B">
        <w:rPr>
          <w:sz w:val="28"/>
          <w:szCs w:val="28"/>
        </w:rPr>
        <w:t>решил</w:t>
      </w:r>
      <w:r w:rsidRPr="008D7143">
        <w:rPr>
          <w:sz w:val="28"/>
          <w:szCs w:val="28"/>
        </w:rPr>
        <w:t xml:space="preserve">: </w:t>
      </w:r>
    </w:p>
    <w:p w:rsidR="00520567" w:rsidRPr="008D7143" w:rsidRDefault="00520567" w:rsidP="00520567">
      <w:pPr>
        <w:ind w:firstLine="720"/>
        <w:jc w:val="both"/>
        <w:rPr>
          <w:sz w:val="28"/>
          <w:szCs w:val="28"/>
        </w:rPr>
      </w:pPr>
    </w:p>
    <w:p w:rsidR="00520567" w:rsidRPr="008D7143" w:rsidRDefault="00520567" w:rsidP="00520567">
      <w:pPr>
        <w:jc w:val="both"/>
        <w:rPr>
          <w:sz w:val="28"/>
          <w:szCs w:val="28"/>
        </w:rPr>
      </w:pPr>
      <w:bookmarkStart w:id="1" w:name="sub_1"/>
      <w:r w:rsidRPr="008D7143">
        <w:rPr>
          <w:sz w:val="28"/>
          <w:szCs w:val="28"/>
        </w:rPr>
        <w:t xml:space="preserve">1. Принять проект Решения Совета Китовского сельского поселения «О бюджете Китовского сельского </w:t>
      </w:r>
      <w:r w:rsidR="00DA227B">
        <w:rPr>
          <w:sz w:val="28"/>
          <w:szCs w:val="28"/>
        </w:rPr>
        <w:t>поселения на 2020</w:t>
      </w:r>
      <w:r w:rsidRPr="00520567">
        <w:rPr>
          <w:b/>
          <w:sz w:val="26"/>
          <w:szCs w:val="26"/>
        </w:rPr>
        <w:t xml:space="preserve"> </w:t>
      </w:r>
      <w:r w:rsidR="00DA227B">
        <w:rPr>
          <w:sz w:val="28"/>
          <w:szCs w:val="28"/>
        </w:rPr>
        <w:t>и на плановый период 2021</w:t>
      </w:r>
      <w:r w:rsidR="002B01F9">
        <w:rPr>
          <w:sz w:val="28"/>
          <w:szCs w:val="28"/>
        </w:rPr>
        <w:t xml:space="preserve"> и 202</w:t>
      </w:r>
      <w:r w:rsidR="00DA227B">
        <w:rPr>
          <w:sz w:val="28"/>
          <w:szCs w:val="28"/>
        </w:rPr>
        <w:t>2</w:t>
      </w:r>
      <w:r w:rsidRPr="0052056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8D7143">
        <w:rPr>
          <w:sz w:val="28"/>
          <w:szCs w:val="28"/>
        </w:rPr>
        <w:t>,  в первом чтении.</w:t>
      </w:r>
    </w:p>
    <w:bookmarkEnd w:id="1"/>
    <w:p w:rsidR="00520567" w:rsidRPr="008D7143" w:rsidRDefault="00520567" w:rsidP="0052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7143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основные характеристики бюджета Китовского сельского поселения</w:t>
      </w:r>
      <w:r w:rsidRPr="008D7143">
        <w:rPr>
          <w:sz w:val="28"/>
          <w:szCs w:val="28"/>
        </w:rPr>
        <w:t>:</w:t>
      </w:r>
    </w:p>
    <w:p w:rsidR="00273969" w:rsidRPr="00273969" w:rsidRDefault="002B01F9" w:rsidP="00273969">
      <w:pPr>
        <w:contextualSpacing/>
        <w:jc w:val="both"/>
        <w:rPr>
          <w:sz w:val="28"/>
          <w:szCs w:val="28"/>
        </w:rPr>
      </w:pPr>
      <w:r w:rsidRPr="00273969">
        <w:rPr>
          <w:sz w:val="28"/>
          <w:szCs w:val="28"/>
        </w:rPr>
        <w:t xml:space="preserve">         </w:t>
      </w:r>
      <w:r w:rsidR="00273969" w:rsidRPr="00273969">
        <w:rPr>
          <w:sz w:val="28"/>
          <w:szCs w:val="28"/>
        </w:rPr>
        <w:t xml:space="preserve">1. На 2020 год:                   </w:t>
      </w:r>
    </w:p>
    <w:p w:rsidR="00273969" w:rsidRPr="00273969" w:rsidRDefault="00273969" w:rsidP="00273969">
      <w:pPr>
        <w:contextualSpacing/>
        <w:jc w:val="both"/>
        <w:rPr>
          <w:sz w:val="28"/>
          <w:szCs w:val="28"/>
        </w:rPr>
      </w:pPr>
      <w:r w:rsidRPr="00273969">
        <w:rPr>
          <w:sz w:val="28"/>
          <w:szCs w:val="28"/>
        </w:rPr>
        <w:t xml:space="preserve">         1) общий объем доходов бюджета в сумме 9809247,93 руб.;</w:t>
      </w:r>
    </w:p>
    <w:p w:rsidR="00273969" w:rsidRPr="00273969" w:rsidRDefault="00273969" w:rsidP="00273969">
      <w:pPr>
        <w:contextualSpacing/>
        <w:jc w:val="both"/>
        <w:rPr>
          <w:sz w:val="28"/>
          <w:szCs w:val="28"/>
        </w:rPr>
      </w:pPr>
      <w:r w:rsidRPr="00273969">
        <w:rPr>
          <w:sz w:val="28"/>
          <w:szCs w:val="28"/>
        </w:rPr>
        <w:t xml:space="preserve">         2) общий объем расходов бюджета в сумме 9809247,93 руб.;</w:t>
      </w:r>
    </w:p>
    <w:p w:rsidR="00273969" w:rsidRPr="00273969" w:rsidRDefault="00273969" w:rsidP="00273969">
      <w:pPr>
        <w:contextualSpacing/>
        <w:jc w:val="both"/>
        <w:rPr>
          <w:sz w:val="28"/>
          <w:szCs w:val="28"/>
        </w:rPr>
      </w:pPr>
      <w:r w:rsidRPr="00273969">
        <w:rPr>
          <w:sz w:val="28"/>
          <w:szCs w:val="28"/>
        </w:rPr>
        <w:t xml:space="preserve">         3) дефицит (профицит) бюджета – 0,00 руб.        </w:t>
      </w:r>
    </w:p>
    <w:p w:rsidR="00273969" w:rsidRPr="00273969" w:rsidRDefault="00273969" w:rsidP="00273969">
      <w:pPr>
        <w:contextualSpacing/>
        <w:jc w:val="both"/>
        <w:rPr>
          <w:sz w:val="28"/>
          <w:szCs w:val="28"/>
        </w:rPr>
      </w:pPr>
      <w:r w:rsidRPr="00273969">
        <w:rPr>
          <w:sz w:val="28"/>
          <w:szCs w:val="28"/>
        </w:rPr>
        <w:t xml:space="preserve">         2. На 2021 год:</w:t>
      </w:r>
    </w:p>
    <w:p w:rsidR="00273969" w:rsidRPr="00273969" w:rsidRDefault="00273969" w:rsidP="00273969">
      <w:pPr>
        <w:contextualSpacing/>
        <w:jc w:val="both"/>
        <w:rPr>
          <w:sz w:val="28"/>
          <w:szCs w:val="28"/>
        </w:rPr>
      </w:pPr>
      <w:r w:rsidRPr="00273969">
        <w:rPr>
          <w:sz w:val="28"/>
          <w:szCs w:val="28"/>
        </w:rPr>
        <w:t xml:space="preserve">         1) общий объем доходов бюджета в сумме 8746066,80 руб.;</w:t>
      </w:r>
    </w:p>
    <w:p w:rsidR="00273969" w:rsidRPr="00273969" w:rsidRDefault="00273969" w:rsidP="00273969">
      <w:pPr>
        <w:contextualSpacing/>
        <w:jc w:val="both"/>
        <w:rPr>
          <w:sz w:val="28"/>
          <w:szCs w:val="28"/>
        </w:rPr>
      </w:pPr>
      <w:r w:rsidRPr="00273969">
        <w:rPr>
          <w:sz w:val="28"/>
          <w:szCs w:val="28"/>
        </w:rPr>
        <w:t xml:space="preserve">         2) общий объем расходов бюджета  в сумме 8746066,80 руб.;</w:t>
      </w:r>
    </w:p>
    <w:p w:rsidR="00273969" w:rsidRPr="00273969" w:rsidRDefault="00273969" w:rsidP="00273969">
      <w:pPr>
        <w:contextualSpacing/>
        <w:jc w:val="both"/>
        <w:rPr>
          <w:sz w:val="28"/>
          <w:szCs w:val="28"/>
        </w:rPr>
      </w:pPr>
      <w:r w:rsidRPr="00273969">
        <w:rPr>
          <w:sz w:val="28"/>
          <w:szCs w:val="28"/>
        </w:rPr>
        <w:t xml:space="preserve">         3) дефицит (профицит) бюджета - 0,0 руб.;   </w:t>
      </w:r>
    </w:p>
    <w:p w:rsidR="00273969" w:rsidRPr="00273969" w:rsidRDefault="00273969" w:rsidP="00273969">
      <w:pPr>
        <w:contextualSpacing/>
        <w:jc w:val="both"/>
        <w:rPr>
          <w:sz w:val="28"/>
          <w:szCs w:val="28"/>
        </w:rPr>
      </w:pPr>
      <w:r w:rsidRPr="00273969">
        <w:rPr>
          <w:sz w:val="28"/>
          <w:szCs w:val="28"/>
        </w:rPr>
        <w:t xml:space="preserve">         3. На 2022 год:                   </w:t>
      </w:r>
    </w:p>
    <w:p w:rsidR="00273969" w:rsidRPr="00273969" w:rsidRDefault="00273969" w:rsidP="00273969">
      <w:pPr>
        <w:contextualSpacing/>
        <w:jc w:val="both"/>
        <w:rPr>
          <w:sz w:val="28"/>
          <w:szCs w:val="28"/>
        </w:rPr>
      </w:pPr>
      <w:r w:rsidRPr="00273969">
        <w:rPr>
          <w:sz w:val="28"/>
          <w:szCs w:val="28"/>
        </w:rPr>
        <w:t xml:space="preserve">         1) общий объем доходов бюджета в сумме 8745150,00 руб.;</w:t>
      </w:r>
    </w:p>
    <w:p w:rsidR="00273969" w:rsidRPr="00273969" w:rsidRDefault="00273969" w:rsidP="00273969">
      <w:pPr>
        <w:contextualSpacing/>
        <w:jc w:val="both"/>
        <w:rPr>
          <w:sz w:val="28"/>
          <w:szCs w:val="28"/>
        </w:rPr>
      </w:pPr>
      <w:r w:rsidRPr="00273969">
        <w:rPr>
          <w:sz w:val="28"/>
          <w:szCs w:val="28"/>
        </w:rPr>
        <w:t xml:space="preserve">         2) общий объем расходов бюджета  в сумме  8745150,00 руб.;           </w:t>
      </w:r>
    </w:p>
    <w:p w:rsidR="00273969" w:rsidRPr="00273969" w:rsidRDefault="00273969" w:rsidP="00273969">
      <w:pPr>
        <w:contextualSpacing/>
        <w:jc w:val="both"/>
        <w:rPr>
          <w:sz w:val="28"/>
          <w:szCs w:val="28"/>
        </w:rPr>
      </w:pPr>
      <w:r w:rsidRPr="00273969">
        <w:rPr>
          <w:sz w:val="28"/>
          <w:szCs w:val="28"/>
        </w:rPr>
        <w:t xml:space="preserve">         3) дефицит (профицит) бюджета -0,0 руб.</w:t>
      </w:r>
    </w:p>
    <w:p w:rsidR="00520567" w:rsidRPr="00520567" w:rsidRDefault="00520567" w:rsidP="00520567">
      <w:pPr>
        <w:jc w:val="both"/>
        <w:rPr>
          <w:sz w:val="28"/>
          <w:szCs w:val="28"/>
        </w:rPr>
      </w:pPr>
      <w:r w:rsidRPr="008D7143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520567">
        <w:rPr>
          <w:sz w:val="28"/>
          <w:szCs w:val="28"/>
        </w:rPr>
        <w:t>.</w:t>
      </w:r>
      <w:r>
        <w:rPr>
          <w:sz w:val="28"/>
          <w:szCs w:val="28"/>
        </w:rPr>
        <w:t>Установить</w:t>
      </w:r>
      <w:r w:rsidRPr="00520567">
        <w:rPr>
          <w:sz w:val="28"/>
          <w:szCs w:val="28"/>
        </w:rPr>
        <w:t xml:space="preserve"> верхний предел муниципального внутреннего долга Китовского сельского поселения:</w:t>
      </w:r>
    </w:p>
    <w:p w:rsidR="00520567" w:rsidRPr="00520567" w:rsidRDefault="00273969" w:rsidP="002B0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2021</w:t>
      </w:r>
      <w:r w:rsidR="00520567" w:rsidRPr="00520567">
        <w:rPr>
          <w:sz w:val="28"/>
          <w:szCs w:val="28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520567" w:rsidRPr="00520567" w:rsidRDefault="00273969" w:rsidP="002B0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2022</w:t>
      </w:r>
      <w:r w:rsidR="00520567" w:rsidRPr="00520567">
        <w:rPr>
          <w:sz w:val="28"/>
          <w:szCs w:val="28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520567" w:rsidRPr="00520567" w:rsidRDefault="00273969" w:rsidP="002B0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1 января 2023</w:t>
      </w:r>
      <w:r w:rsidR="00520567" w:rsidRPr="00520567">
        <w:rPr>
          <w:sz w:val="28"/>
          <w:szCs w:val="28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520567" w:rsidRPr="00520567">
        <w:rPr>
          <w:sz w:val="28"/>
          <w:szCs w:val="28"/>
        </w:rPr>
        <w:t>..</w:t>
      </w:r>
      <w:proofErr w:type="gramEnd"/>
    </w:p>
    <w:p w:rsidR="00520567" w:rsidRPr="00A34D97" w:rsidRDefault="00520567" w:rsidP="00520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34D97">
        <w:rPr>
          <w:sz w:val="28"/>
          <w:szCs w:val="28"/>
        </w:rPr>
        <w:t xml:space="preserve">2. </w:t>
      </w:r>
      <w:r w:rsidRPr="00A34D97">
        <w:rPr>
          <w:color w:val="000000"/>
          <w:sz w:val="28"/>
          <w:szCs w:val="28"/>
        </w:rPr>
        <w:t>Настоящее решение вступает в силу после его обнародования</w:t>
      </w:r>
      <w:r w:rsidRPr="00A34D97">
        <w:rPr>
          <w:sz w:val="28"/>
          <w:szCs w:val="28"/>
        </w:rPr>
        <w:t xml:space="preserve"> и подлежит размещению на официальном сайте Китовского сельского поселения в информационно</w:t>
      </w:r>
      <w:r w:rsidR="00273969">
        <w:rPr>
          <w:sz w:val="28"/>
          <w:szCs w:val="28"/>
        </w:rPr>
        <w:t xml:space="preserve"> </w:t>
      </w:r>
      <w:r w:rsidRPr="00A34D97">
        <w:rPr>
          <w:sz w:val="28"/>
          <w:szCs w:val="28"/>
        </w:rPr>
        <w:t>- телекоммуникационной  сети «Интернет»</w:t>
      </w:r>
      <w:proofErr w:type="gramStart"/>
      <w:r w:rsidRPr="00A34D97">
        <w:rPr>
          <w:sz w:val="28"/>
          <w:szCs w:val="28"/>
        </w:rPr>
        <w:t xml:space="preserve"> .</w:t>
      </w:r>
      <w:proofErr w:type="gramEnd"/>
    </w:p>
    <w:p w:rsidR="00520567" w:rsidRDefault="00520567" w:rsidP="00520567">
      <w:pPr>
        <w:ind w:firstLine="720"/>
        <w:jc w:val="both"/>
        <w:rPr>
          <w:sz w:val="26"/>
          <w:szCs w:val="26"/>
        </w:rPr>
      </w:pPr>
    </w:p>
    <w:p w:rsidR="002B01F9" w:rsidRDefault="002B01F9" w:rsidP="00520567">
      <w:pPr>
        <w:ind w:firstLine="720"/>
        <w:jc w:val="both"/>
        <w:rPr>
          <w:sz w:val="26"/>
          <w:szCs w:val="26"/>
        </w:rPr>
      </w:pPr>
    </w:p>
    <w:p w:rsidR="009837B7" w:rsidRDefault="009837B7" w:rsidP="00273969">
      <w:pPr>
        <w:jc w:val="both"/>
        <w:rPr>
          <w:sz w:val="28"/>
          <w:szCs w:val="28"/>
        </w:rPr>
      </w:pPr>
      <w:r w:rsidRPr="009837B7">
        <w:rPr>
          <w:sz w:val="28"/>
          <w:szCs w:val="28"/>
        </w:rPr>
        <w:t xml:space="preserve">Глава Китовского </w:t>
      </w:r>
    </w:p>
    <w:p w:rsidR="009837B7" w:rsidRPr="009837B7" w:rsidRDefault="009837B7" w:rsidP="00273969">
      <w:pPr>
        <w:jc w:val="both"/>
        <w:rPr>
          <w:sz w:val="28"/>
          <w:szCs w:val="28"/>
        </w:rPr>
      </w:pPr>
      <w:r w:rsidRPr="009837B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</w:t>
      </w:r>
      <w:r w:rsidR="0027396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А.</w:t>
      </w:r>
      <w:r w:rsidR="002B01F9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2B01F9">
        <w:rPr>
          <w:sz w:val="28"/>
          <w:szCs w:val="28"/>
        </w:rPr>
        <w:t xml:space="preserve"> Сорокина</w:t>
      </w:r>
    </w:p>
    <w:p w:rsidR="009837B7" w:rsidRPr="009837B7" w:rsidRDefault="009837B7" w:rsidP="00520567">
      <w:pPr>
        <w:ind w:firstLine="720"/>
        <w:jc w:val="both"/>
        <w:rPr>
          <w:sz w:val="28"/>
          <w:szCs w:val="28"/>
        </w:rPr>
      </w:pPr>
    </w:p>
    <w:p w:rsidR="009837B7" w:rsidRPr="00A34D97" w:rsidRDefault="009837B7" w:rsidP="00520567">
      <w:pPr>
        <w:ind w:firstLine="720"/>
        <w:jc w:val="both"/>
        <w:rPr>
          <w:sz w:val="26"/>
          <w:szCs w:val="26"/>
        </w:rPr>
      </w:pPr>
    </w:p>
    <w:p w:rsidR="00520567" w:rsidRDefault="00520567" w:rsidP="00273969">
      <w:pPr>
        <w:shd w:val="clear" w:color="auto" w:fill="FFFFFF"/>
        <w:jc w:val="both"/>
        <w:rPr>
          <w:sz w:val="28"/>
          <w:szCs w:val="28"/>
        </w:rPr>
      </w:pPr>
      <w:r w:rsidRPr="00A34D97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 Совета Китовского </w:t>
      </w:r>
    </w:p>
    <w:p w:rsidR="00520567" w:rsidRPr="00A34D97" w:rsidRDefault="00520567" w:rsidP="0027396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27396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Д.В.</w:t>
      </w:r>
      <w:r w:rsidR="002B01F9">
        <w:rPr>
          <w:sz w:val="28"/>
          <w:szCs w:val="28"/>
        </w:rPr>
        <w:t xml:space="preserve"> </w:t>
      </w:r>
      <w:r>
        <w:rPr>
          <w:sz w:val="28"/>
          <w:szCs w:val="28"/>
        </w:rPr>
        <w:t>Кочнев</w:t>
      </w:r>
    </w:p>
    <w:p w:rsidR="00520567" w:rsidRDefault="00520567" w:rsidP="0052056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520567" w:rsidRDefault="00520567" w:rsidP="0052056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520567" w:rsidRDefault="00520567" w:rsidP="0052056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520567" w:rsidRDefault="00520567" w:rsidP="0052056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520567" w:rsidRDefault="00520567" w:rsidP="00520567"/>
    <w:p w:rsidR="00EC19CC" w:rsidRDefault="00EC19CC"/>
    <w:sectPr w:rsidR="00EC19CC" w:rsidSect="0014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7AB"/>
    <w:rsid w:val="001452BD"/>
    <w:rsid w:val="00273969"/>
    <w:rsid w:val="002B01F9"/>
    <w:rsid w:val="00394D8D"/>
    <w:rsid w:val="003A16A1"/>
    <w:rsid w:val="00520567"/>
    <w:rsid w:val="007657AB"/>
    <w:rsid w:val="00833A79"/>
    <w:rsid w:val="009837B7"/>
    <w:rsid w:val="00C744E3"/>
    <w:rsid w:val="00DA227B"/>
    <w:rsid w:val="00E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5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56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9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32EC3-5B2B-4F68-A386-9E94CA28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8</cp:revision>
  <cp:lastPrinted>2019-11-18T09:13:00Z</cp:lastPrinted>
  <dcterms:created xsi:type="dcterms:W3CDTF">2017-11-20T10:48:00Z</dcterms:created>
  <dcterms:modified xsi:type="dcterms:W3CDTF">2019-12-03T11:31:00Z</dcterms:modified>
</cp:coreProperties>
</file>