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79D5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2A26D891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2F4EF3A4" w14:textId="77777777" w:rsidR="000465AD" w:rsidRPr="00BC63EC" w:rsidRDefault="000465AD" w:rsidP="000465AD">
      <w:pPr>
        <w:rPr>
          <w:sz w:val="26"/>
          <w:szCs w:val="26"/>
        </w:rPr>
      </w:pPr>
    </w:p>
    <w:p w14:paraId="02E5A091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3E4D80D1" w14:textId="77777777" w:rsidR="000465AD" w:rsidRPr="00BC63EC" w:rsidRDefault="000465AD" w:rsidP="000465AD">
      <w:pPr>
        <w:rPr>
          <w:sz w:val="26"/>
          <w:szCs w:val="26"/>
        </w:rPr>
      </w:pPr>
    </w:p>
    <w:p w14:paraId="3E5396DD" w14:textId="527A8DEE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14:paraId="27CF6AF6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5B472E91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14:paraId="54D24A4A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5D0F0051" w14:textId="77777777" w:rsidR="00A41A21" w:rsidRDefault="00A41A21" w:rsidP="008101E6">
      <w:pPr>
        <w:jc w:val="center"/>
        <w:rPr>
          <w:b/>
          <w:szCs w:val="26"/>
        </w:rPr>
      </w:pPr>
    </w:p>
    <w:p w14:paraId="63467B60" w14:textId="665BD99D"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="000E17EA">
        <w:rPr>
          <w:sz w:val="26"/>
          <w:szCs w:val="26"/>
        </w:rPr>
        <w:t>, от 22.06.2022 №</w:t>
      </w:r>
      <w:r w:rsidR="005B00B6">
        <w:rPr>
          <w:sz w:val="26"/>
          <w:szCs w:val="26"/>
        </w:rPr>
        <w:t>7</w:t>
      </w:r>
      <w:r w:rsidRPr="00A41A21">
        <w:rPr>
          <w:sz w:val="26"/>
          <w:szCs w:val="26"/>
        </w:rPr>
        <w:t>)</w:t>
      </w:r>
    </w:p>
    <w:p w14:paraId="2278DC04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119D44D8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14:paraId="5966DF92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5A9BBA5B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2349187E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463D4EAC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14:paraId="38FFFF77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14:paraId="4FF8500C" w14:textId="1C37755A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05BB3">
        <w:rPr>
          <w:sz w:val="26"/>
          <w:szCs w:val="26"/>
        </w:rPr>
        <w:t>11 316 232,58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0423B1B5" w14:textId="5D4ECEB6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0E17EA" w:rsidRPr="000E17EA">
        <w:rPr>
          <w:sz w:val="26"/>
          <w:szCs w:val="26"/>
        </w:rPr>
        <w:t>12 491 741,76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68651BF5" w14:textId="51F4722D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0E17EA" w:rsidRPr="000E17EA">
        <w:rPr>
          <w:sz w:val="26"/>
          <w:szCs w:val="26"/>
        </w:rPr>
        <w:t>1 175 509,18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9EE70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14:paraId="1B5DD66F" w14:textId="5B1BAD4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9F81931" w14:textId="75412FF3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3DEB67D5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AFB3A1D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14:paraId="62F114F1" w14:textId="6C631543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14:paraId="55BD5A69" w14:textId="3B2F6A59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5C424775" w14:textId="77777777"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75BC411F" w14:textId="77777777"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14:paraId="521B387F" w14:textId="77777777"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14:paraId="79535240" w14:textId="77777777"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14:paraId="0C875398" w14:textId="77777777"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3E9EA8E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14:paraId="67C1EEEB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5F7A123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14:paraId="57ED878B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4E75B271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 из областного бюджета:</w:t>
      </w:r>
    </w:p>
    <w:p w14:paraId="144B75D1" w14:textId="3F78F83F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64696C">
        <w:rPr>
          <w:sz w:val="26"/>
          <w:szCs w:val="26"/>
        </w:rPr>
        <w:t>8 859 303,15</w:t>
      </w:r>
      <w:r w:rsidR="000465AD" w:rsidRPr="00F578B7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2DF38175" w14:textId="19DCE40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9C3B48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64696C">
        <w:rPr>
          <w:sz w:val="26"/>
          <w:szCs w:val="26"/>
        </w:rPr>
        <w:t>7 247 600,00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71BA379F" w14:textId="0658E14F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00300B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64696C">
        <w:rPr>
          <w:sz w:val="26"/>
          <w:szCs w:val="26"/>
        </w:rPr>
        <w:t>7 260 500,00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FF4D1F7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3E27A64E" w14:textId="311D110C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в сумме</w:t>
      </w:r>
      <w:r w:rsidR="00FF4F68">
        <w:rPr>
          <w:sz w:val="26"/>
          <w:szCs w:val="26"/>
        </w:rPr>
        <w:t xml:space="preserve"> </w:t>
      </w:r>
      <w:r w:rsidR="00905BB3">
        <w:rPr>
          <w:sz w:val="26"/>
          <w:szCs w:val="26"/>
        </w:rPr>
        <w:t>512 927,66</w:t>
      </w:r>
      <w:r w:rsidR="00FF4F6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850DA5">
        <w:rPr>
          <w:sz w:val="26"/>
          <w:szCs w:val="26"/>
        </w:rPr>
        <w:t>;</w:t>
      </w:r>
    </w:p>
    <w:p w14:paraId="1223D34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036E306E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FF4F68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</w:p>
    <w:p w14:paraId="35449E50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247A3F4D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00DB3775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74EB25BE" w14:textId="77777777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7C13EA99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231BEFA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14:paraId="01C50407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7E3842C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14:paraId="4F66BC03" w14:textId="77777777"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3347A944" w14:textId="77777777"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14:paraId="5F3557F0" w14:textId="77777777"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14:paraId="1C7B81E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49337474" w14:textId="77777777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14:paraId="56075171" w14:textId="77777777"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14:paraId="71CC4AF1" w14:textId="77777777"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14:paraId="4563F929" w14:textId="4C70A445"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14:paraId="275A6C3E" w14:textId="4D2CC6EB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2F751E7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750DDA6A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F8109FF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4694E49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6ED0768" w14:textId="77777777"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14:paraId="5E42062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5F32385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BA669DF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3A3897EF" w14:textId="77777777"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14:paraId="2829727C" w14:textId="77777777"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14:paraId="5919BD89" w14:textId="77777777"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 xml:space="preserve">Общественной организации </w:t>
      </w:r>
      <w:r w:rsidR="00170F1C" w:rsidRPr="00170F1C">
        <w:rPr>
          <w:sz w:val="26"/>
          <w:szCs w:val="26"/>
        </w:rPr>
        <w:lastRenderedPageBreak/>
        <w:t>«Добровольная пожарная охрана Шуйского муниципального района Ивановской 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="00D279DB">
        <w:rPr>
          <w:color w:val="000000"/>
          <w:sz w:val="26"/>
          <w:szCs w:val="26"/>
        </w:rPr>
        <w:t>Китовского</w:t>
      </w:r>
      <w:proofErr w:type="spellEnd"/>
      <w:r w:rsidR="00D279DB">
        <w:rPr>
          <w:color w:val="000000"/>
          <w:sz w:val="26"/>
          <w:szCs w:val="26"/>
        </w:rPr>
        <w:t xml:space="preserve"> сельского поселения.</w:t>
      </w:r>
    </w:p>
    <w:p w14:paraId="61F899FC" w14:textId="716F8B74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14:paraId="19384592" w14:textId="6FA4F003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14:paraId="66D05924" w14:textId="77777777"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4B891D57" w14:textId="77777777"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66377403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786A7605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273EA357" w14:textId="77777777"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14:paraId="290D0E75" w14:textId="77777777" w:rsidR="000465AD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76</w:t>
      </w:r>
      <w:r w:rsidR="00F11F1C">
        <w:rPr>
          <w:rFonts w:ascii="Times New Roman" w:hAnsi="Times New Roman"/>
          <w:sz w:val="26"/>
          <w:szCs w:val="26"/>
        </w:rPr>
        <w:t> 140,76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74F06DC6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6B04BE0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14:paraId="745BAF75" w14:textId="77777777"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C670899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C1C168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14:paraId="7F2574F0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B042A4D" w14:textId="77777777"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14:paraId="49D7A36A" w14:textId="77777777"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14:paraId="70A4F25F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14:paraId="02F310B0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41D3F240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14:paraId="7B015192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CA35A7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1D1FD4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14:paraId="0FEDED8D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35BEF78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A2A4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43CF8518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0B31C2AA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0F05982D" w14:textId="6B5382D1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64ABB47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A3702F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1B796705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14:paraId="1B71E184" w14:textId="77777777"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14:paraId="7AE54F5B" w14:textId="77777777"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14:paraId="4A223E0F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14:paraId="1EB3A3C9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14:paraId="6C9F23CB" w14:textId="77777777"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14:paraId="302D116B" w14:textId="77777777"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C01F449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02057A2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272ADCCB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2650FF2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6A218A3B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23C0F90A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D1EB4EC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14:paraId="5E0F95BA" w14:textId="77777777"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16EFF22A" w14:textId="77777777" w:rsidR="001E6FB3" w:rsidRDefault="001E6FB3" w:rsidP="008E0BAE">
      <w:pPr>
        <w:contextualSpacing/>
        <w:jc w:val="both"/>
      </w:pPr>
    </w:p>
    <w:p w14:paraId="0E29F6D3" w14:textId="77777777" w:rsidR="001E6FB3" w:rsidRDefault="001E6FB3" w:rsidP="008E0BAE">
      <w:pPr>
        <w:contextualSpacing/>
        <w:jc w:val="both"/>
      </w:pPr>
    </w:p>
    <w:p w14:paraId="7AEEADA7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3188D7EE" w14:textId="77777777"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69D08D77" w14:textId="77777777"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14:paraId="463A075A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D6E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14:paraId="12562935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FD9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14:paraId="1C6CCB47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3C6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14:paraId="052FFF6D" w14:textId="77777777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D0D" w14:textId="0AAD27EC"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1D66B8D0" w14:textId="77777777"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592" w:type="dxa"/>
        <w:tblInd w:w="-142" w:type="dxa"/>
        <w:tblLook w:val="04A0" w:firstRow="1" w:lastRow="0" w:firstColumn="1" w:lastColumn="0" w:noHBand="0" w:noVBand="1"/>
      </w:tblPr>
      <w:tblGrid>
        <w:gridCol w:w="4092"/>
        <w:gridCol w:w="3160"/>
        <w:gridCol w:w="2340"/>
      </w:tblGrid>
      <w:tr w:rsidR="00294494" w:rsidRPr="00294494" w14:paraId="346B0035" w14:textId="77777777" w:rsidTr="000E17EA">
        <w:trPr>
          <w:trHeight w:val="6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D09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14:paraId="3C4FE05C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272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3F1" w14:textId="77777777"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4B0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14:paraId="297702AD" w14:textId="77777777" w:rsidTr="000E17EA">
        <w:trPr>
          <w:trHeight w:val="14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CE4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E01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C5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14:paraId="725504A3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B1B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6DC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68D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0E17EA" w:rsidRPr="00294494" w14:paraId="3F9AEBE1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41D" w14:textId="500B7F06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доходы от компен</w:t>
            </w:r>
            <w:r>
              <w:rPr>
                <w:color w:val="000000"/>
              </w:rPr>
              <w:t xml:space="preserve">сации затрат бюджетов сельских </w:t>
            </w:r>
            <w:r w:rsidRPr="007867AA">
              <w:rPr>
                <w:color w:val="000000"/>
              </w:rPr>
              <w:t>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2F7" w14:textId="0EAF7B81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4CD1" w14:textId="103E84E5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0CB311C7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D9E" w14:textId="5B1A4142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58F0" w14:textId="3A815C5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E0D" w14:textId="4642FF2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66A4BE92" w14:textId="77777777" w:rsidTr="000E17EA">
        <w:trPr>
          <w:trHeight w:val="8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A5E1" w14:textId="0477ED5D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977C" w14:textId="450CFF8D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000 1 17 16000 10 0000 180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55B" w14:textId="0F7A3C02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30A273CB" w14:textId="77777777" w:rsidTr="000E17EA">
        <w:trPr>
          <w:trHeight w:val="115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110" w14:textId="0806E210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2D7A" w14:textId="2F405BE6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000 2 18 05030 10 0000 180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2EA" w14:textId="0114AADF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7867AA" w14:paraId="17FEB65E" w14:textId="77777777" w:rsidTr="000E17EA">
        <w:trPr>
          <w:trHeight w:val="261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0F9" w14:textId="21A6ED19" w:rsidR="000E17EA" w:rsidRPr="007867AA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D563" w14:textId="1BE28D5C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425" w14:textId="5D55BB84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</w:tbl>
    <w:p w14:paraId="63410517" w14:textId="77777777" w:rsidR="00294494" w:rsidRDefault="00294494" w:rsidP="00294494">
      <w:pPr>
        <w:contextualSpacing/>
        <w:rPr>
          <w:sz w:val="26"/>
          <w:szCs w:val="26"/>
        </w:rPr>
      </w:pPr>
    </w:p>
    <w:p w14:paraId="506D3519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14:paraId="61D4A13A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F96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64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43" w14:textId="77777777"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14:paraId="2370AA61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373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3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AFA" w14:textId="77777777"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14:paraId="0D11C0AE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1BF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34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5C9" w14:textId="77777777"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14:paraId="12411DE4" w14:textId="77777777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2D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AA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5A" w14:textId="353425C1"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67245E29" w14:textId="77777777"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14:paraId="3D51C875" w14:textId="77777777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CC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14:paraId="0583F777" w14:textId="77777777"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14:paraId="71F6278D" w14:textId="77777777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43B" w14:textId="2D62B0F4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786" w14:textId="1E3E2940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C3A" w14:textId="7B53A41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14:paraId="6815E214" w14:textId="77777777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C0E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F74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215" w14:textId="6DD6CA9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3E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92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14:paraId="4D8C8763" w14:textId="77777777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79A" w14:textId="3BA0D30A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CB8" w14:textId="0861AD1C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D84" w14:textId="378E0E05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F4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EE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57B" w:rsidRPr="006561BD" w14:paraId="4FF7C02E" w14:textId="77777777" w:rsidTr="007A557B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BF27" w14:textId="630AC474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B01" w14:textId="67567C7A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4C46" w14:textId="1A4E0E1B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D7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5E2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7A557B" w:rsidRPr="006561BD" w14:paraId="4B185F87" w14:textId="77777777" w:rsidTr="007A557B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47F86" w14:textId="26C15C36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736" w14:textId="5B9158F9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633D" w14:textId="4D862289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ED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48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5ECB708B" w14:textId="77777777" w:rsidTr="007A557B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8D65" w14:textId="2D0CAD3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CE1" w14:textId="086CF2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EA1" w14:textId="25F3290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2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0B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55E2A3F" w14:textId="77777777" w:rsidTr="007A557B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7ED1" w14:textId="713590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2E4" w14:textId="4D60142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BF0" w14:textId="0249F59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82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C779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5AD770F" w14:textId="77777777" w:rsidTr="007A557B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A30D" w14:textId="7A5BC917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6B4" w14:textId="2E6C100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054" w14:textId="37F51E0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7A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CA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716DAA0" w14:textId="77777777" w:rsidTr="007A557B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6837" w14:textId="25991F5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A27" w14:textId="2524AA80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3E4" w14:textId="42DFFAD6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6F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D45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7D670497" w14:textId="77777777" w:rsidTr="007A557B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E0C90" w14:textId="097606C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206" w14:textId="60D5C41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57B" w14:textId="64FD182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DFB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52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44CC1A6D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0120" w14:textId="3A6A96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499" w14:textId="427BE3E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1AF" w14:textId="12102A8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0B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7AE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27DDF2C3" w14:textId="77777777" w:rsidTr="007A557B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E97C5" w14:textId="7DBCC00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480A" w14:textId="34A5A441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1EA" w14:textId="450A9EE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8A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48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69931264" w14:textId="77777777" w:rsidTr="007A557B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F843" w14:textId="041CDFB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883" w14:textId="6A8D404C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4FFF1" w14:textId="4032332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9F3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7BA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7A557B" w:rsidRPr="006561BD" w14:paraId="12158429" w14:textId="77777777" w:rsidTr="007A557B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6C88" w14:textId="2DE40E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DF3" w14:textId="57EFE5E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0D99" w14:textId="2EF05CD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660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E6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4C0AF83" w14:textId="77777777" w:rsidTr="007A557B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D656" w14:textId="27B5EB9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8FC" w14:textId="31CB45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29ED" w14:textId="5B169DD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C6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45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091358F" w14:textId="77777777" w:rsidTr="007A557B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1911" w14:textId="3065B0E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145" w14:textId="60E0967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D3B7" w14:textId="6236806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08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EE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2656EB5" w14:textId="77777777" w:rsidTr="007A557B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66EB" w14:textId="5DDFA95C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982" w14:textId="5450D8C2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01F0D" w14:textId="40FEFE8D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DBA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D29B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7A557B" w:rsidRPr="006561BD" w14:paraId="56DFFC17" w14:textId="77777777" w:rsidTr="007A557B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ECE6" w14:textId="4B5C8BE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08B" w14:textId="2B964C3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8FF27" w14:textId="720AA2C0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624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88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595E36CA" w14:textId="77777777" w:rsidTr="007A557B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E887" w14:textId="6ACC30A2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BA4" w14:textId="69C007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5624C" w14:textId="3FA480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0D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33D4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044B5031" w14:textId="77777777" w:rsidTr="007A557B">
        <w:trPr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B715" w14:textId="5D91FDEB" w:rsidR="007A557B" w:rsidRPr="006561BD" w:rsidRDefault="007A557B" w:rsidP="007A557B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FFB" w14:textId="23343BD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561BD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D4897" w14:textId="057C6FE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C5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D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6D9EA56B" w14:textId="77777777" w:rsidTr="007A557B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19ED" w14:textId="2916C343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6CC" w14:textId="665A822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F096" w14:textId="604BA89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8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00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771D4936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DF65" w14:textId="69088F4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AB1" w14:textId="439B9D4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8BA9" w14:textId="6C2702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78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58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182352B8" w14:textId="77777777" w:rsidTr="007A557B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9B2C" w14:textId="2C879C1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8E2" w14:textId="467123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7E08" w14:textId="2FB1E10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2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A24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2A2A7CA7" w14:textId="77777777" w:rsidTr="007A557B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2228" w14:textId="4BA470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CAF" w14:textId="3C75071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593D" w14:textId="4AE6310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2D7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D977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319C3EB7" w14:textId="77777777" w:rsidTr="007A557B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E504" w14:textId="50B0F7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5D6" w14:textId="4B396705" w:rsidR="007A557B" w:rsidRPr="006561BD" w:rsidRDefault="00E128DD" w:rsidP="007A557B">
            <w:pPr>
              <w:jc w:val="both"/>
              <w:rPr>
                <w:color w:val="000000"/>
              </w:rPr>
            </w:pPr>
            <w:hyperlink r:id="rId6" w:anchor="dst878" w:history="1">
              <w:r w:rsidR="007A557B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DBE1" w14:textId="3FA41EC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15D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91E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3B8B41D" w14:textId="77777777" w:rsidTr="007A557B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B1A5" w14:textId="612AD21B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57F" w14:textId="0AC9E42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422E" w14:textId="34E86D5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7C2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8DAB0A8" w14:textId="77777777" w:rsidTr="007A557B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B579" w14:textId="48C51BA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D08" w14:textId="717582E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CE69D" w14:textId="53228F5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36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5B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04FC866" w14:textId="77777777" w:rsidTr="007A557B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276C" w14:textId="760F9AA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6F4" w14:textId="480B7108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7EE10" w14:textId="58745A8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931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74F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5A18C4CD" w14:textId="77777777" w:rsidTr="007A557B">
        <w:trPr>
          <w:trHeight w:val="17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D263" w14:textId="7E2EB63E" w:rsidR="007A557B" w:rsidRPr="006561BD" w:rsidRDefault="007A557B" w:rsidP="007A557B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lastRenderedPageBreak/>
              <w:t>000 1 11 05000 00 0000 120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801" w14:textId="1C53B8B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D289C" w14:textId="3D5A9892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86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477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546FD1F" w14:textId="77777777" w:rsidTr="007A557B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DB72" w14:textId="1451587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844" w14:textId="1CCB8A1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6DB" w14:textId="2D72D9F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B5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1C5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78E1452" w14:textId="77777777" w:rsidTr="007A557B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3FDE" w14:textId="33CB30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490" w14:textId="48685D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5C01" w14:textId="5D8E6D7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573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CC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6A89A9F0" w14:textId="77777777" w:rsidTr="007A557B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3FD7" w14:textId="206DEF8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1D4" w14:textId="26DE93B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236B" w14:textId="7C2C9D7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DF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C2011A1" w14:textId="77777777" w:rsidTr="007A557B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C52" w14:textId="4508D4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15B" w14:textId="438388F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E22F" w14:textId="503E560F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12C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669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2F4925C1" w14:textId="77777777" w:rsidTr="007A557B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BE7" w14:textId="5FBEEC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285" w14:textId="225F3B8C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60DD7" w14:textId="4B83241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60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D5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96D1638" w14:textId="77777777" w:rsidTr="007A557B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A3AB3" w14:textId="69A708EA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9D8" w14:textId="58D12443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4FD" w14:textId="5CA0595C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88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685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7D2FCEB1" w14:textId="77777777" w:rsidTr="007A557B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2DCD" w14:textId="6A4077A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C195" w14:textId="47D6A73B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15C5" w14:textId="253DADA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F99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EB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07B1E34" w14:textId="77777777" w:rsidTr="007A557B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4474" w14:textId="6F3A4E0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C34" w14:textId="3A65F8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6400" w14:textId="63F8030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4D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4DF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905BB3" w:rsidRPr="006561BD" w14:paraId="0980302B" w14:textId="77777777" w:rsidTr="00905BB3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7513" w14:textId="68F7BB89" w:rsidR="00905BB3" w:rsidRPr="006561BD" w:rsidRDefault="00905BB3" w:rsidP="00905B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3EFB" w14:textId="432F14D2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FE4C" w14:textId="4F02B111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9 165 032,58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7EA8" w14:textId="4EE89F67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ACBB" w14:textId="79523C1F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905BB3" w:rsidRPr="006561BD" w14:paraId="089E04B1" w14:textId="77777777" w:rsidTr="00905BB3">
        <w:trPr>
          <w:trHeight w:val="8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97DF" w14:textId="6D282F50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CF8" w14:textId="14A0646D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075" w14:textId="4C51809C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9 372 230,81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497" w14:textId="31C09AB0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37C2" w14:textId="6E5EB5EB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905BB3" w:rsidRPr="006561BD" w14:paraId="4871EE9C" w14:textId="77777777" w:rsidTr="00905BB3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6AD7A" w14:textId="7D39CF29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D7C" w14:textId="3B62F5B0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18F" w14:textId="6F7FC3F7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8 039 345,15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D7AE" w14:textId="772F10F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1AF" w14:textId="480DE165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49CF86A8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B036" w14:textId="2CE665AC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3C7" w14:textId="679CD73A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32A" w14:textId="43965A43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559" w14:textId="4F04BAE8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12C" w14:textId="5B3302E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74EC9A03" w14:textId="77777777" w:rsidTr="00905BB3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B46C" w14:textId="14DE35EE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176" w14:textId="24378E37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79F" w14:textId="0F22DB3E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ABE" w14:textId="4D9A5FCE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A58A" w14:textId="3CF2A19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0BF4E3EC" w14:textId="77777777" w:rsidTr="00201A17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6119" w14:textId="5F01BEC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C73C" w14:textId="17620E09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C0" w14:textId="36F95FA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C9B" w14:textId="1963BDAB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18A" w14:textId="40C3C28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089B945B" w14:textId="77777777" w:rsidTr="00905BB3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80B8" w14:textId="325CA23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E39" w14:textId="45C46048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035" w14:textId="11523BC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062" w14:textId="1B5B7E55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BE3" w14:textId="4269B78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175E616E" w14:textId="77777777" w:rsidTr="00905BB3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72613" w14:textId="1A6E3284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786" w14:textId="3130E36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3A9A" w14:textId="7DE12728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780" w14:textId="1CD04F9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660" w14:textId="0C1AC9AA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02CAF03" w14:textId="77777777" w:rsidTr="00201A17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876A" w14:textId="4872384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7CE" w14:textId="10EAB347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972" w14:textId="6CE850F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2C8" w14:textId="435251A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2F9" w14:textId="1FA3E13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61C029D4" w14:textId="77777777" w:rsidTr="00905BB3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6CB" w14:textId="115D058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EE9" w14:textId="4FA7037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9E14" w14:textId="710732B2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5282" w14:textId="4A836A2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EFB" w14:textId="50CE63C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3C24BD1B" w14:textId="77777777" w:rsidTr="00905BB3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19397" w14:textId="7718398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F12" w14:textId="6F2A4BE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9FDD" w14:textId="3992EA4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B175" w14:textId="4FA624FE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BCFA" w14:textId="1CB0C96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895A7B5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77911" w14:textId="0F6E334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D39" w14:textId="58BDF6B1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FAB3" w14:textId="0D1271BD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A71" w14:textId="3C71E9C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3F3" w14:textId="3F179DB7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57F7F867" w14:textId="77777777" w:rsidTr="00201A17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89D7" w14:textId="3EDBFAD7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B10" w14:textId="70A50C0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553" w14:textId="42123CE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A0D" w14:textId="43832FB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E9F4" w14:textId="6B3A041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9904BD6" w14:textId="77777777" w:rsidTr="00905BB3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5B30" w14:textId="27D60590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D1F" w14:textId="12D518A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28C" w14:textId="79402CD9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5176" w14:textId="14C0AD2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1EB2" w14:textId="4932886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3EC70D5F" w14:textId="77777777" w:rsidTr="00E128DD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1AEC" w14:textId="0C2E76D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2D4" w14:textId="7F5067A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9B6" w14:textId="2322F43B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E21" w14:textId="16B6296F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314C" w14:textId="3BB90E3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57A8C380" w14:textId="77777777" w:rsidTr="00E128DD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8CA67" w14:textId="1AAAB488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9E7" w14:textId="215B702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FC2" w14:textId="16310584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AFA" w14:textId="4CC5B893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46D1" w14:textId="2F370EED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4C02CD80" w14:textId="77777777" w:rsidTr="00201A17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DDD8" w14:textId="48E2D950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0DE" w14:textId="3E58EDF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D5E" w14:textId="2262323A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AA1" w14:textId="1EE11D7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984" w14:textId="2E6DD25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240BBECA" w14:textId="77777777" w:rsidTr="00905BB3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28B75" w14:textId="7EA7EC42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6D1" w14:textId="5928413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2C6B" w14:textId="6DE73E5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05AC" w14:textId="03666D5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7A9D" w14:textId="3D6B1EC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1290D8AF" w14:textId="77777777" w:rsidTr="00905BB3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187B" w14:textId="58AF9B8F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35E" w14:textId="7DA8C4D0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A37" w14:textId="734A1D2E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3B3F" w14:textId="70AA384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C81" w14:textId="38D46332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1FE5FBA" w14:textId="77777777" w:rsidTr="00905BB3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608E" w14:textId="75BF35E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D27" w14:textId="263B64F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BA4" w14:textId="457F544F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90B0" w14:textId="6857CCF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8F2C" w14:textId="33CFCCDA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23B52638" w14:textId="77777777" w:rsidTr="00201A17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B4D1E" w14:textId="62E99DE8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CFB" w14:textId="54CD8369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DEE" w14:textId="5A72EC99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EDE" w14:textId="5CD3CFB0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AC9" w14:textId="7F7F2EC3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F030C47" w14:textId="77777777" w:rsidTr="00905BB3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80AD5" w14:textId="20481EA0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B13" w14:textId="65FADDCD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5EBE" w14:textId="38CCC482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CDD" w14:textId="48E96393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56E" w14:textId="0CC2E81D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5369638" w14:textId="77777777" w:rsidTr="00E128DD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C5EE" w14:textId="3C7F4EB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B09" w14:textId="155A5534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79FA" w14:textId="432E2B2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B9F" w14:textId="10EA6EE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0766" w14:textId="5C76703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1CFE2CE" w14:textId="77777777" w:rsidTr="00E128DD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A4BC" w14:textId="219E13DE" w:rsidR="00905BB3" w:rsidRPr="006561BD" w:rsidRDefault="00905BB3" w:rsidP="00905BB3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139" w14:textId="1681803A" w:rsidR="00905BB3" w:rsidRPr="006561BD" w:rsidRDefault="00905BB3" w:rsidP="00905BB3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900" w14:textId="783B23F4" w:rsidR="00905BB3" w:rsidRPr="00905BB3" w:rsidRDefault="00905BB3" w:rsidP="00905BB3">
            <w:pPr>
              <w:jc w:val="center"/>
              <w:rPr>
                <w:sz w:val="20"/>
                <w:szCs w:val="20"/>
              </w:rPr>
            </w:pPr>
            <w:r w:rsidRPr="00905BB3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910D" w14:textId="48BB239B" w:rsidR="00905BB3" w:rsidRPr="00D77F6B" w:rsidRDefault="00905BB3" w:rsidP="00905BB3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793" w14:textId="34CE2CC0" w:rsidR="00905BB3" w:rsidRPr="00D77F6B" w:rsidRDefault="00905BB3" w:rsidP="00905BB3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905BB3" w:rsidRPr="006561BD" w14:paraId="3BDD7EFB" w14:textId="77777777" w:rsidTr="00201A17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A87E" w14:textId="48D2E1E4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B154" w14:textId="3301091B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644" w14:textId="00FF9BCF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11 316 232,58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9731" w14:textId="2D34D778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07F" w14:textId="6FA00C9A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14:paraId="3B5D2AAA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03AA08A" w14:textId="77777777"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2D8D5F" w14:textId="77777777"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1AA9918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B0B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1" w:name="RANGE!A1:B30"/>
            <w:bookmarkEnd w:id="1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B93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A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313" w14:textId="77777777"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45C00AE7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977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E5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AF9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85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01C5BA86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A50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C9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1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913" w14:textId="77777777"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1FC226B3" w14:textId="77777777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2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5B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A3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147" w14:textId="4F1EABA2"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14:paraId="4681253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5B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87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18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D2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C9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7C4F6CF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A54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7C83618C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B6C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14:paraId="19E47C5C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69A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DC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0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87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F3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14:paraId="1FFC2BAC" w14:textId="77777777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9BED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060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E7AF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14:paraId="5C92A0CB" w14:textId="77777777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C2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5EF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808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C50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7FF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14:paraId="2A6FCCE0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7FD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FE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361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CE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2A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8F7846" w:rsidRPr="006C0790" w14:paraId="4C9C93CF" w14:textId="77777777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84D2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1ECA" w14:textId="15BAF81C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8F" w14:textId="28E57585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1 175 509,18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143" w14:textId="2A63E8BF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7A9" w14:textId="41070013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8F7846" w:rsidRPr="006C0790" w14:paraId="7DCBBF17" w14:textId="77777777" w:rsidTr="008F784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7E1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7BF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F64" w14:textId="21917C94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378" w14:textId="3B98192A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821F" w14:textId="054C7848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615CF6E1" w14:textId="77777777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E1C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2BB2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912" w14:textId="6C920DD2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439" w14:textId="58D74592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2FE" w14:textId="492D3F19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4AC151F3" w14:textId="77777777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24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DC9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D024" w14:textId="58962984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D0CB" w14:textId="6E86C191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2CF" w14:textId="5FF7F866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7EE80133" w14:textId="77777777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FC4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DFE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165" w14:textId="537AD8DA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D8A" w14:textId="29C3A416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5B3" w14:textId="67330BDB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7E04C030" w14:textId="77777777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52E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6EBC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DE8A" w14:textId="212CF4D9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12 491 741,76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F79" w14:textId="65A99804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F88B" w14:textId="5F7B3640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8F7846" w:rsidRPr="006C0790" w14:paraId="017B99DA" w14:textId="77777777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D8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95D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9AA6" w14:textId="7D87035A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12 491 741,76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D8A6" w14:textId="239E7152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C5D" w14:textId="6AF98870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8F7846" w:rsidRPr="006C0790" w14:paraId="76F976C1" w14:textId="77777777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2A7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54B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A099" w14:textId="5D03FDFD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12 491 741,76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B29A" w14:textId="258C5AA5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716" w14:textId="486DBC2D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8F7846" w:rsidRPr="006C0790" w14:paraId="33D624F2" w14:textId="77777777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BA0F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A3D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95E" w14:textId="474DFBAF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12 491 741,76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81" w14:textId="71FB0CEC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135" w14:textId="7401B880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14:paraId="395437D3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14:paraId="179F78E6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04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B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CF1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7743223D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FE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10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6C0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14:paraId="2D54B02F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AB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96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D69" w14:textId="77777777"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C6C0457" w14:textId="77777777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927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AFC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9C5" w14:textId="2646EB41"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14:paraId="517CE153" w14:textId="77777777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32CD" w14:textId="40CD1A6C"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14:paraId="7276FE37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AEC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D8B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739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47F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77FE0528" w14:textId="77777777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B4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C02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FC9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406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14:paraId="58B70B41" w14:textId="77777777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EA6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E88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44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5E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00F9F918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6C2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14B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985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1824" w14:textId="77777777"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BD16E3" w:rsidRPr="00B510DD" w14:paraId="27A682E0" w14:textId="77777777" w:rsidTr="00861C07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34C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E937" w14:textId="18851F37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793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385" w14:textId="3FA70A8A" w:rsidR="00BD16E3" w:rsidRPr="00BD16E3" w:rsidRDefault="00BD16E3" w:rsidP="00BD16E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D16E3">
              <w:rPr>
                <w:b/>
                <w:bCs/>
                <w:color w:val="000000"/>
                <w:sz w:val="22"/>
              </w:rPr>
              <w:t>5 910 702,78</w:t>
            </w:r>
          </w:p>
        </w:tc>
      </w:tr>
      <w:tr w:rsidR="00BD16E3" w:rsidRPr="00B510DD" w14:paraId="0C690755" w14:textId="77777777" w:rsidTr="00861C07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FA3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25E5" w14:textId="3B1B4DC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F8B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346" w14:textId="3393FFE3" w:rsidR="00BD16E3" w:rsidRPr="00BD16E3" w:rsidRDefault="00BD16E3" w:rsidP="00BD16E3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BD16E3">
              <w:rPr>
                <w:b/>
                <w:bCs/>
                <w:i/>
                <w:iCs/>
                <w:color w:val="000000"/>
                <w:sz w:val="22"/>
              </w:rPr>
              <w:t>556 550,42</w:t>
            </w:r>
          </w:p>
        </w:tc>
      </w:tr>
      <w:tr w:rsidR="00BD16E3" w:rsidRPr="00B510DD" w14:paraId="771A76FB" w14:textId="77777777" w:rsidTr="00861C07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7F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E01" w14:textId="7F4CD5B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93F4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E72" w14:textId="736120D1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1 156 550,42</w:t>
            </w:r>
          </w:p>
        </w:tc>
      </w:tr>
      <w:tr w:rsidR="00BD16E3" w:rsidRPr="00B510DD" w14:paraId="5B836A7B" w14:textId="77777777" w:rsidTr="00861C07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DBEF" w14:textId="74841839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B9D" w14:textId="122D306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44B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7744" w14:textId="374E4F5C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1 156 550,42</w:t>
            </w:r>
          </w:p>
        </w:tc>
      </w:tr>
      <w:tr w:rsidR="00BD16E3" w:rsidRPr="00B510DD" w14:paraId="795E438F" w14:textId="77777777" w:rsidTr="00861C07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769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B21C" w14:textId="1CB8A123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347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C317" w14:textId="165A934A" w:rsidR="00BD16E3" w:rsidRPr="00BD16E3" w:rsidRDefault="00BD16E3" w:rsidP="00BD16E3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BD16E3">
              <w:rPr>
                <w:b/>
                <w:bCs/>
                <w:i/>
                <w:iCs/>
                <w:color w:val="000000"/>
                <w:sz w:val="22"/>
              </w:rPr>
              <w:t>196 000,00</w:t>
            </w:r>
          </w:p>
        </w:tc>
      </w:tr>
      <w:tr w:rsidR="00BD16E3" w:rsidRPr="00B510DD" w14:paraId="2C868A06" w14:textId="77777777" w:rsidTr="00861C07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CEF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CA0C" w14:textId="1840FAFB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2E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6BDB" w14:textId="15AF8D75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196 000,00</w:t>
            </w:r>
          </w:p>
        </w:tc>
      </w:tr>
      <w:tr w:rsidR="00BD16E3" w:rsidRPr="00B510DD" w14:paraId="70E1AEE6" w14:textId="77777777" w:rsidTr="00861C07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DD60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382" w14:textId="7EDAB3F1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0E95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121" w14:textId="460F9C2B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196 000,00</w:t>
            </w:r>
          </w:p>
        </w:tc>
      </w:tr>
      <w:tr w:rsidR="00BD16E3" w:rsidRPr="00B510DD" w14:paraId="27C023B8" w14:textId="77777777" w:rsidTr="00861C07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B70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A129" w14:textId="61BCE269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6195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7A1B" w14:textId="39180DE7" w:rsidR="00BD16E3" w:rsidRPr="00BD16E3" w:rsidRDefault="00BD16E3" w:rsidP="00BD16E3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BD16E3">
              <w:rPr>
                <w:b/>
                <w:bCs/>
                <w:i/>
                <w:iCs/>
                <w:color w:val="000000"/>
                <w:sz w:val="22"/>
              </w:rPr>
              <w:t>4 558 152,36</w:t>
            </w:r>
          </w:p>
        </w:tc>
      </w:tr>
      <w:tr w:rsidR="00BD16E3" w:rsidRPr="00B510DD" w14:paraId="11BFDC93" w14:textId="77777777" w:rsidTr="00861C07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F6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C54C" w14:textId="06240B4F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BE9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BF11" w14:textId="50F1C41C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3 505 321,96</w:t>
            </w:r>
          </w:p>
        </w:tc>
      </w:tr>
      <w:tr w:rsidR="00BD16E3" w:rsidRPr="00B510DD" w14:paraId="0EA2EBC0" w14:textId="77777777" w:rsidTr="00861C07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9D7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16B0" w14:textId="3D271B0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E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894C" w14:textId="436A5846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2 963 558,00</w:t>
            </w:r>
          </w:p>
        </w:tc>
      </w:tr>
      <w:tr w:rsidR="00BD16E3" w:rsidRPr="00B510DD" w14:paraId="4C327CD1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CEA3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B4C" w14:textId="03770A3D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3268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AAC8" w14:textId="0326996A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470 563,96</w:t>
            </w:r>
          </w:p>
        </w:tc>
      </w:tr>
      <w:tr w:rsidR="00BD16E3" w:rsidRPr="00B510DD" w14:paraId="5C541C24" w14:textId="77777777" w:rsidTr="00861C07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6A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224" w14:textId="41E287D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5A02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CAC8" w14:textId="52465399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71 200,00</w:t>
            </w:r>
          </w:p>
        </w:tc>
      </w:tr>
      <w:tr w:rsidR="00BD16E3" w:rsidRPr="00B510DD" w14:paraId="315CE223" w14:textId="77777777" w:rsidTr="009556BA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87D7" w14:textId="0AC03AEB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920" w14:textId="795916A3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82E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D876" w14:textId="3B7D105E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847 214,40</w:t>
            </w:r>
          </w:p>
        </w:tc>
      </w:tr>
      <w:tr w:rsidR="00BD16E3" w:rsidRPr="00B510DD" w14:paraId="6A05E6BE" w14:textId="77777777" w:rsidTr="009556BA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263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89A" w14:textId="7CA0933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D468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6EB" w14:textId="6D54A022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BD16E3" w:rsidRPr="00B510DD" w14:paraId="38168992" w14:textId="77777777" w:rsidTr="00861C07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EAE6" w14:textId="339481C2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7EA0" w14:textId="19C546C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B0BE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4317" w14:textId="4DAEE12F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BD16E3" w:rsidRPr="00B510DD" w14:paraId="4F886EA8" w14:textId="77777777" w:rsidTr="00861C07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7311" w14:textId="6D8A987E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32287" w14:textId="66C99D4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563C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052" w14:textId="5E31C53D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BD16E3" w:rsidRPr="00B510DD" w14:paraId="5C2C9B65" w14:textId="77777777" w:rsidTr="00861C07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1286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834F" w14:textId="061ECA2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455F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EE8D" w14:textId="67C0BC73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BD16E3" w:rsidRPr="00B510DD" w14:paraId="00BB91CF" w14:textId="77777777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9C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BDD5" w14:textId="77DCF38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5E7C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872E" w14:textId="74A575A8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BD16E3" w:rsidRPr="00B510DD" w14:paraId="3CF1EF6B" w14:textId="77777777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81D" w14:textId="79090C30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26EE" w14:textId="65F336F5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47F6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77E" w14:textId="5F3BF7A4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4FD57969" w14:textId="77777777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320" w14:textId="6B25755C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61A5" w14:textId="3CD4E0F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A133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C74" w14:textId="5A9E1F2E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46555A8C" w14:textId="77777777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7E9F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C8F" w14:textId="738B6DED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8C7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2111" w14:textId="64AAC2F6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0AB40749" w14:textId="77777777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90B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815E" w14:textId="2A08674F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E3C4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B044" w14:textId="380A7F5F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CF1859" w14:paraId="1B612987" w14:textId="77777777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222F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4346B" w14:textId="26F21BF1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FAC9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C0F" w14:textId="7B94B396" w:rsidR="00BD16E3" w:rsidRPr="003C7DFA" w:rsidRDefault="00BD16E3" w:rsidP="00BD16E3">
            <w:pPr>
              <w:jc w:val="right"/>
              <w:rPr>
                <w:b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374 540,00</w:t>
            </w:r>
          </w:p>
        </w:tc>
      </w:tr>
      <w:tr w:rsidR="00BD16E3" w:rsidRPr="00CF1859" w14:paraId="35119A34" w14:textId="77777777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DDB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525" w14:textId="34963E88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636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12E" w14:textId="1761E32C" w:rsidR="00BD16E3" w:rsidRPr="003C7DFA" w:rsidRDefault="00BD16E3" w:rsidP="00BD16E3">
            <w:pPr>
              <w:jc w:val="right"/>
              <w:rPr>
                <w:b/>
                <w:i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374 540,00</w:t>
            </w:r>
          </w:p>
        </w:tc>
      </w:tr>
      <w:tr w:rsidR="00BD16E3" w:rsidRPr="00CF1859" w14:paraId="4AD0381D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843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58D" w14:textId="5AC1956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C9C8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30B" w14:textId="4F3E71CD" w:rsidR="00BD16E3" w:rsidRPr="003C7DFA" w:rsidRDefault="00BD16E3" w:rsidP="00BD16E3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374 540,00</w:t>
            </w:r>
          </w:p>
        </w:tc>
      </w:tr>
      <w:tr w:rsidR="00BD16E3" w:rsidRPr="00CF1859" w14:paraId="7C3287BA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967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938BB" w14:textId="11435E9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2F1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5C8D" w14:textId="12E9E7C8" w:rsidR="00BD16E3" w:rsidRPr="003C7DFA" w:rsidRDefault="00BD16E3" w:rsidP="00BD16E3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BD16E3" w:rsidRPr="00CF1859" w14:paraId="50AC3999" w14:textId="77777777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EA2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0B7" w14:textId="046EF19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114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9BC" w14:textId="2FAAF7C7" w:rsidR="00BD16E3" w:rsidRPr="003C7DFA" w:rsidRDefault="00BD16E3" w:rsidP="00BD16E3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BD16E3" w:rsidRPr="00B510DD" w14:paraId="22DCDD22" w14:textId="77777777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66C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741" w14:textId="55C896DA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292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93A" w14:textId="3B3051DD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2 134 449,41</w:t>
            </w:r>
          </w:p>
        </w:tc>
      </w:tr>
      <w:tr w:rsidR="00BD16E3" w:rsidRPr="00B510DD" w14:paraId="2C718098" w14:textId="77777777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CF5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10B" w14:textId="16BC8B84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9C20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508" w14:textId="60FDF20C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754 327,51</w:t>
            </w:r>
          </w:p>
        </w:tc>
      </w:tr>
      <w:tr w:rsidR="00BD16E3" w:rsidRPr="00B510DD" w14:paraId="10CB5118" w14:textId="77777777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526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2AE" w14:textId="097823C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008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8CE" w14:textId="4DB01F58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754 327,51</w:t>
            </w:r>
          </w:p>
        </w:tc>
      </w:tr>
      <w:tr w:rsidR="00BD16E3" w:rsidRPr="00B510DD" w14:paraId="142324A1" w14:textId="77777777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B96B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473" w14:textId="0438094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CCE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DA2F" w14:textId="79D47F5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BD16E3" w:rsidRPr="00B510DD" w14:paraId="12138642" w14:textId="77777777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92A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BE56" w14:textId="3B6837D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A70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BEAB" w14:textId="1A3EA236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BD16E3" w:rsidRPr="00B510DD" w14:paraId="1C2407E4" w14:textId="77777777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472E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61D6" w14:textId="419CCCA2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3C71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6B87" w14:textId="3DA4459C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1 380 121,90</w:t>
            </w:r>
          </w:p>
        </w:tc>
      </w:tr>
      <w:tr w:rsidR="00BD16E3" w:rsidRPr="00B510DD" w14:paraId="76C40C13" w14:textId="77777777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FC9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035" w14:textId="72E2FD9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E85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6F5" w14:textId="7CCE54EB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1 380 121,90</w:t>
            </w:r>
          </w:p>
        </w:tc>
      </w:tr>
      <w:tr w:rsidR="00BD16E3" w:rsidRPr="00B510DD" w14:paraId="5F714ECA" w14:textId="77777777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226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F5A" w14:textId="3764AAF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477A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D9B" w14:textId="208D16E5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BD16E3" w:rsidRPr="00B510DD" w14:paraId="277A022E" w14:textId="77777777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269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69E" w14:textId="2549CB4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7862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3166" w14:textId="1A3B7040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BD16E3" w:rsidRPr="00B510DD" w14:paraId="3029D48D" w14:textId="77777777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5663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C5DD" w14:textId="2ECFDF85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E70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1E5" w14:textId="4C369C21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7021B0BC" w14:textId="77777777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E34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795" w14:textId="6E0BA91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8F09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4A" w14:textId="214A8C42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14F8F8CD" w14:textId="77777777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08DE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0E21" w14:textId="289C0CD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DE3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1EDD" w14:textId="705E5B41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52D62352" w14:textId="77777777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54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513" w14:textId="4FB86BBB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1A69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062F" w14:textId="19798E6B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61C7EE9C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F081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7E65" w14:textId="2030095A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A81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83C5" w14:textId="7362E8F7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725 776,74</w:t>
            </w:r>
          </w:p>
        </w:tc>
      </w:tr>
      <w:tr w:rsidR="00BD16E3" w:rsidRPr="00B510DD" w14:paraId="35944504" w14:textId="77777777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D2E7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C7E7" w14:textId="4B211E80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68C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D33A" w14:textId="2AA50DA1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575 776,74</w:t>
            </w:r>
          </w:p>
        </w:tc>
      </w:tr>
      <w:tr w:rsidR="00BD16E3" w:rsidRPr="00B510DD" w14:paraId="0CB47977" w14:textId="77777777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87E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FBAC" w14:textId="0872588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F4A3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F47F" w14:textId="7A87E38F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575 776,74</w:t>
            </w:r>
          </w:p>
        </w:tc>
      </w:tr>
      <w:tr w:rsidR="00BD16E3" w:rsidRPr="00B510DD" w14:paraId="05886860" w14:textId="77777777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8F1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3C6B" w14:textId="08704FF3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D7A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E2D" w14:textId="74759E66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BD16E3" w:rsidRPr="00B510DD" w14:paraId="44EF9A82" w14:textId="77777777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073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70C0" w14:textId="4082DCC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87B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908" w14:textId="4D499EB5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BD16E3" w:rsidRPr="00B510DD" w14:paraId="32131A21" w14:textId="77777777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352" w14:textId="7E107CF3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6F51" w14:textId="4459BFD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37B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3CCB" w14:textId="548D5F4F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BD16E3" w:rsidRPr="00B510DD" w14:paraId="13D06CEC" w14:textId="77777777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201" w14:textId="79FF497E" w:rsidR="00BD16E3" w:rsidRPr="00BC37B6" w:rsidRDefault="00BD16E3" w:rsidP="00BD16E3">
            <w:pPr>
              <w:jc w:val="both"/>
              <w:rPr>
                <w:color w:val="000000"/>
                <w:sz w:val="22"/>
              </w:rPr>
            </w:pPr>
            <w:r w:rsidRPr="00BC37B6">
              <w:rPr>
                <w:color w:val="000000"/>
                <w:sz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51ED" w14:textId="51B3707E" w:rsidR="00BD16E3" w:rsidRPr="00BC37B6" w:rsidRDefault="00BD16E3" w:rsidP="00BD16E3">
            <w:pPr>
              <w:jc w:val="center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C876" w14:textId="6BEF6637" w:rsidR="00BD16E3" w:rsidRPr="00BC37B6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4F22" w14:textId="5A314104" w:rsidR="00BD16E3" w:rsidRPr="00BC37B6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39 020,00</w:t>
            </w:r>
          </w:p>
        </w:tc>
      </w:tr>
      <w:tr w:rsidR="00BD16E3" w:rsidRPr="00B510DD" w14:paraId="016B3036" w14:textId="77777777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A6C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412E" w14:textId="25ADA289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7AA5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C3A" w14:textId="41C91661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</w:tr>
      <w:tr w:rsidR="00BD16E3" w:rsidRPr="00B510DD" w14:paraId="3F4D0447" w14:textId="77777777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318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9F3" w14:textId="0BD5812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C437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543" w14:textId="0CD1D70D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D16E3" w:rsidRPr="00B510DD" w14:paraId="4EBACDFF" w14:textId="77777777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D5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CE4" w14:textId="694433C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B4C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835" w14:textId="016234E2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D16E3" w:rsidRPr="00B510DD" w14:paraId="38C3A67A" w14:textId="77777777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A2F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E227" w14:textId="4C4A6971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D5C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F811" w14:textId="4948C6F6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63F3676C" w14:textId="77777777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6B5D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AED7" w14:textId="0E9F0A1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911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780" w14:textId="5C591B8C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3310126D" w14:textId="77777777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96D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291" w14:textId="61DA92E5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41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B60E" w14:textId="6BA0DDC4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45BCE68B" w14:textId="77777777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330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415C5" w14:textId="1F29A0D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FC49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4E92" w14:textId="696242ED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1606272B" w14:textId="77777777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427A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64F" w14:textId="4C277E57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556F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9E9" w14:textId="3211311C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467959A7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6F4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594F" w14:textId="437B26D7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E28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1EE" w14:textId="0454C090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00BAE5E3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2E9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19CB" w14:textId="6C1FD53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7C02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047C" w14:textId="46AFD3D4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117A37B3" w14:textId="77777777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AF7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D3BB" w14:textId="701DD0A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95A6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C1E5" w14:textId="56A7A8D9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2ED18ACF" w14:textId="77777777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88C6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6D6FD" w14:textId="704F35A6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78E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EECA" w14:textId="625442B8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3530A2C8" w14:textId="77777777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EF5B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CD3" w14:textId="4974758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187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0F2" w14:textId="22F07485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1135465D" w14:textId="77777777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955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DC5" w14:textId="7E7864DF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F60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36E" w14:textId="511DEE9A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732507A7" w14:textId="77777777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87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0EB" w14:textId="2828DE6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B96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8D8" w14:textId="2AD7C272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30 000,00</w:t>
            </w:r>
          </w:p>
        </w:tc>
        <w:bookmarkStart w:id="2" w:name="_GoBack"/>
        <w:bookmarkEnd w:id="2"/>
      </w:tr>
      <w:tr w:rsidR="00BD16E3" w:rsidRPr="00B510DD" w14:paraId="254DA005" w14:textId="77777777" w:rsidTr="00BC37B6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2EB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27F3" w14:textId="18954D19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261" w14:textId="77777777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F98F" w14:textId="125C70ED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7EDFB803" w14:textId="77777777" w:rsidTr="00BC37B6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94B8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375" w14:textId="5A67E6A3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DAE" w14:textId="77777777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7EB" w14:textId="5E343724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73A89861" w14:textId="77777777" w:rsidTr="003C7DFA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C87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078B" w14:textId="4E3FA0D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D0B" w14:textId="7777777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80D" w14:textId="340EAD7E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16E3" w:rsidRPr="00B510DD" w14:paraId="3712E2C0" w14:textId="77777777" w:rsidTr="003C7DFA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364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9A70" w14:textId="59495831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CA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9F7" w14:textId="6F4B0F24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16E3" w:rsidRPr="00B510DD" w14:paraId="6C29199E" w14:textId="77777777" w:rsidTr="003C7DFA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A9B4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2F1" w14:textId="5A353FE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0E9D" w14:textId="7777777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8A4" w14:textId="28199BAA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41D6C0DE" w14:textId="77777777" w:rsidTr="003C7DFA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B85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0786" w14:textId="2DADFBC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8368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23EB" w14:textId="2EB552BC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1FC95A2B" w14:textId="77777777" w:rsidTr="00ED1078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DDF6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13FD" w14:textId="53317AC1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A0C9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0A9F" w14:textId="1F1BFCFD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BD16E3" w:rsidRPr="00B510DD" w14:paraId="362E9862" w14:textId="77777777" w:rsidTr="00ED1078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663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160" w14:textId="0AFCC386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4632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073" w14:textId="1A0DE9EC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BD16E3" w:rsidRPr="00B510DD" w14:paraId="6D7C24DD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C410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932" w14:textId="0DEC49A3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5C6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1E7" w14:textId="3337F6CB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238 850,00</w:t>
            </w:r>
          </w:p>
        </w:tc>
      </w:tr>
      <w:tr w:rsidR="00BD16E3" w:rsidRPr="00B510DD" w14:paraId="078425B3" w14:textId="77777777" w:rsidTr="00ED1078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2C5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01C3" w14:textId="5207C663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6ED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94F" w14:textId="75F576B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238 850,00</w:t>
            </w:r>
          </w:p>
        </w:tc>
      </w:tr>
      <w:tr w:rsidR="00BD16E3" w:rsidRPr="00B510DD" w14:paraId="11E89A87" w14:textId="77777777" w:rsidTr="00201A17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7C4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3CB1" w14:textId="6E91041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11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E89" w14:textId="31AB4F1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233 850,00</w:t>
            </w:r>
          </w:p>
        </w:tc>
      </w:tr>
      <w:tr w:rsidR="00BD16E3" w:rsidRPr="00B510DD" w14:paraId="5B970AD4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F114" w14:textId="59967521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369" w14:textId="586B901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7023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C303" w14:textId="1C0BEBC8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5 000,00</w:t>
            </w:r>
          </w:p>
        </w:tc>
      </w:tr>
      <w:tr w:rsidR="00BD16E3" w:rsidRPr="00B510DD" w14:paraId="42A0528E" w14:textId="77777777" w:rsidTr="00ED1078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E75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E75E" w14:textId="0644504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B53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9177" w14:textId="7ABA920F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BD16E3" w:rsidRPr="00B510DD" w14:paraId="0AEF388E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E0A3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8E4" w14:textId="7B0524F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4E34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DF87" w14:textId="377C2997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BD16E3" w:rsidRPr="00B510DD" w14:paraId="70EA22AA" w14:textId="77777777" w:rsidTr="00ED1078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6965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F7F1" w14:textId="362EF395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7D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B76A" w14:textId="0CCE2281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D16E3" w:rsidRPr="00B510DD" w14:paraId="16AD0CA1" w14:textId="77777777" w:rsidTr="00201A17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C6B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8D15" w14:textId="317239B0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201E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EF4C" w14:textId="519D584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D16E3" w:rsidRPr="00B510DD" w14:paraId="68762F1C" w14:textId="77777777" w:rsidTr="00BC37B6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40C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45BD" w14:textId="784AFDF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6B81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9D8" w14:textId="3022EAA3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BD16E3" w:rsidRPr="00B510DD" w14:paraId="09E26619" w14:textId="77777777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57F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F7F7" w14:textId="030BA75B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ACBB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27ED" w14:textId="26D6E0B4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BD16E3" w:rsidRPr="00B510DD" w14:paraId="620573B2" w14:textId="77777777" w:rsidTr="00BC37B6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CFF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EA27" w14:textId="7301C0C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A01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80D" w14:textId="1E8E8E5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512 927,66</w:t>
            </w:r>
          </w:p>
        </w:tc>
      </w:tr>
      <w:tr w:rsidR="00BD16E3" w:rsidRPr="00B510DD" w14:paraId="1CC4996C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FD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5FDA" w14:textId="3887934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B5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48CC" w14:textId="4FC5A239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124 080,00</w:t>
            </w:r>
          </w:p>
        </w:tc>
      </w:tr>
      <w:tr w:rsidR="00BD16E3" w:rsidRPr="00B510DD" w14:paraId="43527524" w14:textId="77777777" w:rsidTr="00201A17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798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4FB0" w14:textId="335DFCA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D626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705" w14:textId="064C00A2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42 906,53</w:t>
            </w:r>
          </w:p>
        </w:tc>
      </w:tr>
      <w:tr w:rsidR="00BD16E3" w:rsidRPr="00B510DD" w14:paraId="7CA003F3" w14:textId="77777777" w:rsidTr="00201A17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640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9CBA" w14:textId="644CE15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F7E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909" w14:textId="00958E1C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345 941,13</w:t>
            </w:r>
          </w:p>
        </w:tc>
      </w:tr>
      <w:tr w:rsidR="00BD16E3" w:rsidRPr="00B510DD" w14:paraId="3E26D94C" w14:textId="77777777" w:rsidTr="00ED1078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EA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259" w14:textId="398C530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2D7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D2F" w14:textId="40D78004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76 140,76</w:t>
            </w:r>
          </w:p>
        </w:tc>
      </w:tr>
      <w:tr w:rsidR="00BD16E3" w:rsidRPr="00B510DD" w14:paraId="170983DC" w14:textId="77777777" w:rsidTr="00201A17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10F2" w14:textId="0F6CF943" w:rsidR="00BD16E3" w:rsidRPr="00BF056B" w:rsidRDefault="00BD16E3" w:rsidP="00BD16E3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1A09" w14:textId="17F605DE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A8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B9C" w14:textId="7126335B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818,76</w:t>
            </w:r>
          </w:p>
        </w:tc>
      </w:tr>
      <w:tr w:rsidR="00BD16E3" w:rsidRPr="00B510DD" w14:paraId="1C93BF53" w14:textId="77777777" w:rsidTr="00201A17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DA3" w14:textId="2B73BB7E" w:rsidR="00BD16E3" w:rsidRPr="00BF056B" w:rsidRDefault="00BD16E3" w:rsidP="00BD16E3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155" w14:textId="7CD6C69E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088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3603" w14:textId="7E19EF6A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75 322,00</w:t>
            </w:r>
          </w:p>
        </w:tc>
      </w:tr>
      <w:tr w:rsidR="00BD16E3" w:rsidRPr="00B510DD" w14:paraId="646189AE" w14:textId="77777777" w:rsidTr="00201A17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66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B6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C5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1C1F" w14:textId="5CEFD0AD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BD16E3">
              <w:rPr>
                <w:b/>
                <w:bCs/>
                <w:color w:val="000000"/>
                <w:sz w:val="22"/>
              </w:rPr>
              <w:t>12 491 741,76</w:t>
            </w:r>
          </w:p>
        </w:tc>
      </w:tr>
    </w:tbl>
    <w:p w14:paraId="0CEBCFCD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2B67A00F" w14:textId="77777777" w:rsidR="00BD16E3" w:rsidRDefault="00BD16E3">
      <w: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02BD18E7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8AD" w14:textId="0A9FB176" w:rsidR="007A64AD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2"/>
                <w:szCs w:val="26"/>
              </w:rPr>
              <w:lastRenderedPageBreak/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E5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3CD" w14:textId="77777777"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14:paraId="23898E0F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D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F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B58" w14:textId="77777777"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14:paraId="30DBF30B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0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F70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741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1F7" w14:textId="77777777"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14:paraId="36318F8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D5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1D7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0C9" w14:textId="2927AEA3"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14:paraId="45C563F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1BC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E2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B9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8F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A83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310B9B6B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29B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7328EE0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19CF" w14:textId="77777777"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14:paraId="09129F9B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A8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39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F5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71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22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0CB0665E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43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F3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15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C0A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14:paraId="46BB2AAE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C0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39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BC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8E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8CB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14:paraId="1DCA43C6" w14:textId="77777777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0E3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89D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90F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F1D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D21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1C07" w:rsidRPr="003921EE" w14:paraId="69FCCAE7" w14:textId="77777777" w:rsidTr="00861C07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54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D02B" w14:textId="5951D2CB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F7A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DEFC" w14:textId="5581F8C7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15B" w14:textId="7038074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</w:tr>
      <w:tr w:rsidR="00861C07" w:rsidRPr="003921EE" w14:paraId="5C7072D7" w14:textId="77777777" w:rsidTr="00861C07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0D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35A5" w14:textId="1C7E2962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B1F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963B" w14:textId="0AE383C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4AB3" w14:textId="01C08A5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7ED8207" w14:textId="77777777" w:rsidTr="00861C07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9CB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EC12" w14:textId="21C279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A1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9FEF" w14:textId="1CC001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198" w14:textId="45986F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83B7E12" w14:textId="77777777" w:rsidTr="00861C07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48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3D0" w14:textId="2388654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D8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25F" w14:textId="007D405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9CB" w14:textId="796987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0E42EE79" w14:textId="77777777" w:rsidTr="00861C07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63C4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6FC" w14:textId="4DC4E1C9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AE8A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86E" w14:textId="4B9974B6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4B2" w14:textId="2119ED2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65352BE3" w14:textId="77777777" w:rsidTr="00861C07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A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348D" w14:textId="2393675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C356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A56" w14:textId="5770C46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4E4" w14:textId="2BDE0A5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5067F754" w14:textId="77777777" w:rsidTr="00861C07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43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36F" w14:textId="047A7DF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7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7C2C" w14:textId="780743B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6C70" w14:textId="033084A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3EBCE68E" w14:textId="77777777" w:rsidTr="00861C07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7E9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D9AD" w14:textId="1A746A5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F5B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C30C" w14:textId="6B0F32F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9E05" w14:textId="676A7BA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</w:tr>
      <w:tr w:rsidR="00861C07" w:rsidRPr="003921EE" w14:paraId="04BF6C0F" w14:textId="77777777" w:rsidTr="00861C07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D0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E68" w14:textId="1573DF8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861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89FB" w14:textId="13C6F1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9CF" w14:textId="77D13BC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</w:tr>
      <w:tr w:rsidR="00861C07" w:rsidRPr="003921EE" w14:paraId="06AA3DC1" w14:textId="77777777" w:rsidTr="00861C07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77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D07" w14:textId="281D9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57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558" w14:textId="3CA34FB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141" w14:textId="7A1EBFA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861C07" w:rsidRPr="003921EE" w14:paraId="59C818C6" w14:textId="77777777" w:rsidTr="00861C07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E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B16" w14:textId="7FCC314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946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498" w14:textId="347C310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23BE" w14:textId="4C7DEF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861C07" w:rsidRPr="003921EE" w14:paraId="6157AD61" w14:textId="77777777" w:rsidTr="00861C07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3B3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4A2" w14:textId="1C9FEB3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6D4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B18D" w14:textId="55E673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521" w14:textId="6F11D0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861C07" w:rsidRPr="003921EE" w14:paraId="6873C06C" w14:textId="77777777" w:rsidTr="00861C07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EF5" w14:textId="10AD87DC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C59" w14:textId="510907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B92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AD3" w14:textId="5D4477E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BCC" w14:textId="0532F7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0F22F73C" w14:textId="77777777" w:rsidTr="00861C07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BB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F5E" w14:textId="3C2054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7291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039B" w14:textId="42327D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6D6" w14:textId="4586FD4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77FBC000" w14:textId="77777777" w:rsidTr="00861C07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1B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D57" w14:textId="4A12C9A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EB4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C61" w14:textId="72E9FC0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ED1" w14:textId="1A742D5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814219B" w14:textId="77777777" w:rsidTr="00861C07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A54E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F6AFE" w14:textId="7B7147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5AF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23D3" w14:textId="6620F02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FC2" w14:textId="7739DC1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17D1AE4" w14:textId="77777777" w:rsidTr="00861C07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FC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5CE7A" w14:textId="1BBE649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1B1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924E" w14:textId="3D2B24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B1D" w14:textId="172E18D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45530E3D" w14:textId="77777777" w:rsidTr="00861C07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711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95D" w14:textId="17A686A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C3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5F0" w14:textId="6A8452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BBFF" w14:textId="67FF00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09DAF997" w14:textId="77777777" w:rsidTr="00861C07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038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B21F" w14:textId="7BD9B6E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0E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2FE" w14:textId="495F7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D85" w14:textId="47F124F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7DBED58C" w14:textId="77777777" w:rsidTr="002A2539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A4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652" w14:textId="292F03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DCE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016" w14:textId="1E2E67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017D" w14:textId="575EAB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6220CB5" w14:textId="77777777" w:rsidTr="00861C07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647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19514" w14:textId="0EA00A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91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0884" w14:textId="7FA59FA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714B" w14:textId="4FD62C5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1BEA8E69" w14:textId="77777777" w:rsidTr="00861C07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A0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243" w14:textId="2013598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60D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0367" w14:textId="1A69BD6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473" w14:textId="0446AF7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436CA54" w14:textId="77777777" w:rsidTr="00861C07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604B9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7FD" w14:textId="4B595BC8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6307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CD46" w14:textId="091BD8F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614" w14:textId="4D7D1CC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66BC1A90" w14:textId="77777777" w:rsidTr="00861C07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2E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95E" w14:textId="5AAA7CE3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FD8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E5AE" w14:textId="771B941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39DA" w14:textId="19DC652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07FDC268" w14:textId="77777777" w:rsidTr="00861C0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34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08DE" w14:textId="01B1218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09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F810" w14:textId="7D2F3D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6A2" w14:textId="37C6EAC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4035EE33" w14:textId="77777777" w:rsidTr="00861C0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C32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CC8" w14:textId="39CBB2F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BC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4BB0" w14:textId="15A685D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E36" w14:textId="2AC241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018690C8" w14:textId="77777777" w:rsidTr="00861C0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F9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2E6" w14:textId="08743AB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B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F4C" w14:textId="5F6C1D1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17CA" w14:textId="1AF82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861C07" w:rsidRPr="003921EE" w14:paraId="29AB8261" w14:textId="77777777" w:rsidTr="00861C07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E774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19B8" w14:textId="372489D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F4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C7E" w14:textId="5B7CA8B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1 086 029,43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90C4" w14:textId="517B13F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858 496,93</w:t>
            </w:r>
          </w:p>
        </w:tc>
      </w:tr>
      <w:tr w:rsidR="00861C07" w:rsidRPr="003921EE" w14:paraId="1C0EC8DA" w14:textId="77777777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F2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D8A" w14:textId="41E91CB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B34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C15" w14:textId="0B6E7FD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BCD" w14:textId="557E99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0F7095DB" w14:textId="77777777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19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7BA" w14:textId="071DA5C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4B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59F" w14:textId="7228C83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647A" w14:textId="1F112E0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7C666395" w14:textId="77777777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D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FD1" w14:textId="62ECF62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182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242" w14:textId="442C447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0264" w14:textId="5AF7DD2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61C07" w:rsidRPr="003921EE" w14:paraId="4A03981D" w14:textId="77777777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403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0C4" w14:textId="39F2586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BB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804" w14:textId="0F8BD4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992" w14:textId="7593B02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61C07" w:rsidRPr="003921EE" w14:paraId="4B7BD829" w14:textId="77777777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76F7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0D2" w14:textId="32C11FB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FE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F18A" w14:textId="7B0225B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D10" w14:textId="184F24F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07483658" w14:textId="77777777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85B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21B" w14:textId="12F3590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C9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15D4" w14:textId="6929258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23FC" w14:textId="06E228B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4158FE37" w14:textId="77777777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A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399" w14:textId="034B12D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167B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49E" w14:textId="233362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5342" w14:textId="31E7847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861C07" w:rsidRPr="003921EE" w14:paraId="41472AD4" w14:textId="77777777" w:rsidTr="00861C07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BE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AA6" w14:textId="44084FA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43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6D3" w14:textId="25F1D66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E84" w14:textId="19A73B3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861C07" w:rsidRPr="003921EE" w14:paraId="7C8D906C" w14:textId="77777777" w:rsidTr="00861C07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EC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AB2D" w14:textId="156EAEB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B77E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D97" w14:textId="12AB8D96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7920" w14:textId="3457D3E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A1E392D" w14:textId="77777777" w:rsidTr="00861C0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A3B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1F6" w14:textId="5EF4354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3CC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8F69" w14:textId="6E58F0B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53B5" w14:textId="4B1293C9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37702608" w14:textId="77777777" w:rsidTr="00861C07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5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0A8" w14:textId="2AA2709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5D83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3213" w14:textId="32374FC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C151" w14:textId="608CD8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7C2AB122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C01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511A" w14:textId="54A869F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0EC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3125" w14:textId="70C28BC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E46" w14:textId="61A0904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8867060" w14:textId="77777777" w:rsidTr="00861C07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DE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786" w14:textId="32BD7E2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E6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C95" w14:textId="38F1C0FC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A32" w14:textId="711A281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</w:tr>
      <w:tr w:rsidR="00861C07" w:rsidRPr="003921EE" w14:paraId="41E39D85" w14:textId="77777777" w:rsidTr="00861C0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0645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2E0D" w14:textId="0E415F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904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852" w14:textId="610313FD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1EE" w14:textId="2755C760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26B8BFFE" w14:textId="77777777" w:rsidTr="00861C07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CAC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6832" w14:textId="72C2F865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249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F026" w14:textId="2ADDCFD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A5FC" w14:textId="69F02D8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55078925" w14:textId="77777777" w:rsidTr="00861C07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81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318" w14:textId="35163B2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B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0FF" w14:textId="0E2BD86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616" w14:textId="45F3D06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02B284D7" w14:textId="77777777" w:rsidTr="00861C07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3A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DAA" w14:textId="4AA7AA3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9BB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785A" w14:textId="4EF06E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4AE" w14:textId="7960DBE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32F7775" w14:textId="77777777" w:rsidTr="00861C07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6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9CE9" w14:textId="66ACF2D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EC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4C76" w14:textId="6D4E8C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CCD" w14:textId="11DF875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AEFFEF2" w14:textId="77777777" w:rsidTr="00861C07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2D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109" w14:textId="2F86010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F55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1678" w14:textId="7AE8F70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BE9B" w14:textId="3748F9D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23E94D8E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46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FC7A" w14:textId="0AB09D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949B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8AC" w14:textId="67D0166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A5A" w14:textId="26E035C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4A25B7F9" w14:textId="77777777" w:rsidTr="00861C07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18C7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C1D" w14:textId="76D61F3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BD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345" w14:textId="4F62F6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3A91" w14:textId="57D324F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39426F20" w14:textId="77777777" w:rsidTr="00861C07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A97E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1F0B" w14:textId="271325B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9B6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6170" w14:textId="30228BE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269" w14:textId="1AECA60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BFD652D" w14:textId="77777777" w:rsidTr="00861C07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F551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0455" w14:textId="04967F6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DE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568" w14:textId="400DD6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35B" w14:textId="5F4CB15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54E5A94" w14:textId="77777777" w:rsidTr="00861C07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53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6534A" w14:textId="1A0C809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7A0E" w14:textId="7602F47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3B30" w14:textId="43AA72A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F7027D9" w14:textId="77777777" w:rsidTr="00861C07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DE2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1DF" w14:textId="6F1D2F4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13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D695" w14:textId="75324F4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F4F" w14:textId="7FFBF11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274E7AA8" w14:textId="77777777" w:rsidTr="00861C07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63C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E99" w14:textId="5518A703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543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C55B" w14:textId="2D9404F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768" w14:textId="7601519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BBCEF9F" w14:textId="77777777" w:rsidTr="00861C07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BD6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0B2F" w14:textId="0803F3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DFD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CBF" w14:textId="56171DF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36C" w14:textId="5EB9F68C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FB8692D" w14:textId="77777777" w:rsidTr="00861C07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B5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9772" w14:textId="1A668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E2C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6FF" w14:textId="347AC14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9928" w14:textId="6CF9084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783DDE0" w14:textId="77777777" w:rsidTr="00861C07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AE6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6596" w14:textId="34149DC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0B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B598" w14:textId="42CA150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732" w14:textId="50687E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3CFE7C9" w14:textId="77777777" w:rsidTr="00861C07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38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4707E" w14:textId="2DE83DCF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972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75" w14:textId="2F4567B0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551" w14:textId="7B07FEE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874BAC3" w14:textId="77777777" w:rsidTr="00861C07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F2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D12" w14:textId="7E5711E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5619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DD84" w14:textId="79799E7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D7D" w14:textId="7F99DA57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0F61EC1B" w14:textId="77777777" w:rsidTr="00861C07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97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709B" w14:textId="0A07AD5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C87F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FFA" w14:textId="3A2E831F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A5E" w14:textId="48C174C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067BE8C" w14:textId="77777777" w:rsidTr="00861C07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872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CC2" w14:textId="70325FC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98E9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C11" w14:textId="71E4386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0C0" w14:textId="01AE7B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538D029" w14:textId="77777777" w:rsidTr="00346D71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E9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42A7" w14:textId="192EBC7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06D" w14:textId="77777777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94AF" w14:textId="16ED592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44F" w14:textId="678505E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5B74FB5" w14:textId="77777777" w:rsidTr="00346D71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76F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5CF8" w14:textId="28ADDC2F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4B24" w14:textId="7777777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4FF" w14:textId="67A2EEE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CA37" w14:textId="73284398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2C4796D2" w14:textId="77777777" w:rsidTr="00346D71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7A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635" w14:textId="531BA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9ABE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3C4" w14:textId="672FED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313" w14:textId="267B93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334825DA" w14:textId="77777777" w:rsidTr="00346D71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4B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6752" w14:textId="54942AA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46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56C" w14:textId="7329BA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08E" w14:textId="386B340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231340" w14:textId="77777777" w:rsidTr="00346D71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F3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CB1" w14:textId="41C2DBF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030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BC5" w14:textId="6778987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F3C" w14:textId="49EFB10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5EE4D3ED" w14:textId="77777777" w:rsidTr="00346D71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0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F47" w14:textId="29D98FD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0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235" w14:textId="7BB01F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026" w14:textId="7BD8789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6023B72" w14:textId="77777777" w:rsidTr="00861C07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7F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7B1" w14:textId="439D62D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8E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5C66" w14:textId="001486D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8D65" w14:textId="79AC445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2F38E619" w14:textId="77777777" w:rsidTr="00861C07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9DC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A18" w14:textId="24E20FA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72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AC6" w14:textId="308C796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59BA" w14:textId="5867D79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15EE33B0" w14:textId="77777777" w:rsidTr="002A2539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96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F025" w14:textId="4A172E39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6DC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155" w14:textId="20340AA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ACC" w14:textId="418BA4F5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5790AFD0" w14:textId="77777777" w:rsidTr="00861C07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6A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CA5" w14:textId="3AC8747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D92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588" w14:textId="44710B2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4CA" w14:textId="47DB2AF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2A3300D0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B4D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7F3" w14:textId="153890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F32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AAB" w14:textId="606921E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C02" w14:textId="0AB739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861C07" w:rsidRPr="003921EE" w14:paraId="1A17FC83" w14:textId="77777777" w:rsidTr="00861C07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C0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9DEE" w14:textId="0FF4BB5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9CD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0E1" w14:textId="2E41B9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6EFF" w14:textId="5FFD3CC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61C07" w:rsidRPr="003921EE" w14:paraId="4F523F6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93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134" w14:textId="62E33EE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10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CA4D" w14:textId="0AD83C4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956" w14:textId="707EC97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24F06E81" w14:textId="77777777" w:rsidTr="00861C07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3EE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B5B" w14:textId="236BB81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11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2686" w14:textId="067F6A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D9A" w14:textId="4E1F446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3296B1C9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115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406E" w14:textId="21F1945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A6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BECD" w14:textId="7ECBD79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474" w14:textId="3171AE0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545C982" w14:textId="77777777" w:rsidTr="00861C07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5F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7602" w14:textId="2C9D970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1C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DE9" w14:textId="102937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115" w14:textId="146449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03E004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9F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98D4" w14:textId="10A9806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E68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2633" w14:textId="36BCF74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0FA" w14:textId="089FEF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6DF34F9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89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133" w14:textId="430A05B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3E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F4C" w14:textId="171106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7E7" w14:textId="638E88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DBE10C6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F5F2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54F" w14:textId="421BB2C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41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1130" w14:textId="3C231B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23D2" w14:textId="4359A32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F392C17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B78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5A2" w14:textId="2324AE9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25E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D947" w14:textId="6FE56E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D17" w14:textId="05D5A1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6216CDC1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6C29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</w:t>
            </w:r>
            <w:r w:rsidRPr="003808B2">
              <w:rPr>
                <w:color w:val="000000"/>
                <w:sz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9D5" w14:textId="62B5D2A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18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FCC" w14:textId="68981C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ED7" w14:textId="095D6D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536A9DF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22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82C0" w14:textId="23CC0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7C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8F17" w14:textId="2AC4E5B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CC5" w14:textId="58757A3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803142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B4B7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F1D" w14:textId="717B436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52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4A43" w14:textId="36973D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C2E" w14:textId="7152184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</w:tr>
      <w:tr w:rsidR="00861C07" w:rsidRPr="003921EE" w14:paraId="131F3CDE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94EF" w14:textId="3C1468C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5423" w14:textId="5E66A5A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F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50F" w14:textId="6993FA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4D23" w14:textId="17272E6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861C07" w:rsidRPr="003921EE" w14:paraId="3C2AFB1D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BB95" w14:textId="2EE90F4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200B" w14:textId="269CF7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27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91B" w14:textId="3A479E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64E8" w14:textId="5D28FC8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861C07" w:rsidRPr="003808B2" w14:paraId="2092EFCF" w14:textId="77777777" w:rsidTr="002A2539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6A" w14:textId="77777777" w:rsidR="00861C07" w:rsidRPr="003808B2" w:rsidRDefault="00861C07" w:rsidP="00861C0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D18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68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749" w14:textId="5BF4858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3C79" w14:textId="367CED2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4006A9CC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5AACC987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31BC38C1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14:paraId="7C0B4EE5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F7E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44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08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A3B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C3" w14:textId="77777777"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14:paraId="71EB6521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106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A8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336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B44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8F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14:paraId="461FF0D7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9F0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C3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0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2E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7A6" w14:textId="77777777"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6632F1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129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F8E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66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7E8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09E" w14:textId="269B6B12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14:paraId="58D3F626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628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F5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B1C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4B8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EA0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A6A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9A1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7AE69E90" w14:textId="77777777" w:rsidTr="00BD16E3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706A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14:paraId="1333A84E" w14:textId="77777777" w:rsidTr="00BD16E3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E41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24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054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736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F0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C6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36B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14:paraId="64C22856" w14:textId="77777777" w:rsidTr="00E0361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70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D6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EC8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D51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503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84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A82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4D765A92" w14:textId="77777777" w:rsidTr="00BD16E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66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E5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A6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57D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D2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B9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C5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14:paraId="778D6B6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443" w14:textId="77777777"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3448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951C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CD4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9B1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C2D8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C8F1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C3B29" w:rsidRPr="00AA1595" w14:paraId="19D1C64B" w14:textId="77777777" w:rsidTr="00DC3B29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AAC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764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0BD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D14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398" w14:textId="0B9034B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CDB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DDF" w14:textId="6A0BC7C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DC3B29" w:rsidRPr="00AA1595" w14:paraId="22F15546" w14:textId="77777777" w:rsidTr="00DC3B29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DA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8C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5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0D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413A" w14:textId="205ADA0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0F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EE4" w14:textId="263A2E6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DC3B29" w:rsidRPr="00AA1595" w14:paraId="6CA77085" w14:textId="77777777" w:rsidTr="00DC3B29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D1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340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A5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EB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0D" w14:textId="1EA4A40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C7D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FF8" w14:textId="6D7EBF2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470 563,96</w:t>
            </w:r>
          </w:p>
        </w:tc>
      </w:tr>
      <w:tr w:rsidR="00DC3B29" w:rsidRPr="00AA1595" w14:paraId="2FDE727A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9FF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3A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0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E3B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42BD" w14:textId="5A5944A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809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722" w14:textId="77886B8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DC3B29" w:rsidRPr="00AA1595" w14:paraId="225E5286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84F8" w14:textId="53F2B0A6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EF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89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ED0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79F" w14:textId="59DDCE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5D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99F" w14:textId="577F450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DC3B29" w:rsidRPr="00AA1595" w14:paraId="1FC33A7B" w14:textId="77777777" w:rsidTr="00DC3B29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989A" w14:textId="77C514C4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F1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68E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47D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33C" w14:textId="342A5AD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DB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F37" w14:textId="2332DBE3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75 322,00</w:t>
            </w:r>
          </w:p>
        </w:tc>
      </w:tr>
      <w:tr w:rsidR="00DC3B29" w:rsidRPr="00AA1595" w14:paraId="4F64559C" w14:textId="77777777" w:rsidTr="00DC3B29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50E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8E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C1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65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0BD" w14:textId="7856211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0E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BC5" w14:textId="01C4912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2ED3F948" w14:textId="77777777" w:rsidTr="00DC3B29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F7B" w14:textId="0C5CEACE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B6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C9E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B7E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048" w14:textId="6C8C625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5B3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A1D" w14:textId="06386A1B" w:rsidR="00DC3B29" w:rsidRPr="00C20BF4" w:rsidRDefault="00BD16E3" w:rsidP="00BD16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 w:rsidR="00956AFA">
              <w:rPr>
                <w:color w:val="000000"/>
                <w:sz w:val="22"/>
                <w:szCs w:val="22"/>
              </w:rPr>
              <w:t>5</w:t>
            </w:r>
            <w:r w:rsidR="00DC3B29" w:rsidRPr="00C20BF4">
              <w:rPr>
                <w:color w:val="000000"/>
                <w:sz w:val="22"/>
                <w:szCs w:val="22"/>
              </w:rPr>
              <w:t>6 550,42</w:t>
            </w:r>
          </w:p>
        </w:tc>
      </w:tr>
      <w:tr w:rsidR="00DC3B29" w:rsidRPr="00AA1595" w14:paraId="5CA957CF" w14:textId="77777777" w:rsidTr="00DC3B29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49E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E3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DD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B98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B75" w14:textId="3B3F80B2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904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93A" w14:textId="0D5F659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DC3B29" w:rsidRPr="00AA1595" w14:paraId="3B72515C" w14:textId="77777777" w:rsidTr="00DC3B29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60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2F0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73D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99A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ADE" w14:textId="38F2A01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7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DB" w14:textId="4824DBFE" w:rsidR="00DC3B29" w:rsidRPr="00C20BF4" w:rsidRDefault="00BD16E3" w:rsidP="00DC3B29">
            <w:pPr>
              <w:jc w:val="right"/>
              <w:rPr>
                <w:color w:val="000000"/>
              </w:rPr>
            </w:pPr>
            <w:r w:rsidRPr="00BD16E3">
              <w:rPr>
                <w:color w:val="000000"/>
                <w:sz w:val="22"/>
                <w:szCs w:val="22"/>
              </w:rPr>
              <w:t>9 681,00</w:t>
            </w:r>
          </w:p>
        </w:tc>
      </w:tr>
      <w:tr w:rsidR="00DC3B29" w:rsidRPr="00AA1595" w14:paraId="44CFF75B" w14:textId="77777777" w:rsidTr="00DC3B29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FD61" w14:textId="5365E8B8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C9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8C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1D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8969" w14:textId="3B3C8FC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A9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7DE" w14:textId="1DDC9AA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6CEC3BDE" w14:textId="77777777" w:rsidTr="00DC3B29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316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7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2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A1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443" w14:textId="46FDA2F6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04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7A4" w14:textId="471EBB0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C3B29" w:rsidRPr="00AA1595" w14:paraId="4606331D" w14:textId="77777777" w:rsidTr="00DC3B29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3D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F9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04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D5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20E9" w14:textId="377CE1E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73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5DA" w14:textId="316CCD4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C3B29" w:rsidRPr="00AA1595" w14:paraId="2EC1D838" w14:textId="77777777" w:rsidTr="00DC3B29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DF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D3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A0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FB6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9C6" w14:textId="28C5ED7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08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322E" w14:textId="09CF9F2B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DC3B29" w:rsidRPr="00AA1595" w14:paraId="1F1E4D2D" w14:textId="77777777" w:rsidTr="00DC3B29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71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06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A22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7E5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1F0" w14:textId="64D1FB1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AC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82BC" w14:textId="64F583B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233 850,00</w:t>
            </w:r>
          </w:p>
        </w:tc>
      </w:tr>
      <w:tr w:rsidR="00DC3B29" w:rsidRPr="00AA1595" w14:paraId="698D8041" w14:textId="77777777" w:rsidTr="00DC3B29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79F5" w14:textId="079DBE4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83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C17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72A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5A80" w14:textId="3ABD8D7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971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60D" w14:textId="65498AB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C3B29" w:rsidRPr="00AA1595" w14:paraId="3F78D487" w14:textId="77777777" w:rsidTr="00201DB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2E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87A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FE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1E2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7319" w14:textId="24A8AD7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5C3F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8BE" w14:textId="4820494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DC3B29" w:rsidRPr="00AA1595" w14:paraId="54D19D55" w14:textId="77777777" w:rsidTr="00201DB6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214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94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441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EB9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688" w14:textId="71D487E8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BC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79D" w14:textId="0561C6E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DC3B29" w:rsidRPr="00AA1595" w14:paraId="0145E333" w14:textId="77777777" w:rsidTr="00DC3B29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A3E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04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63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58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895" w14:textId="13AA5355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95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29DE" w14:textId="3C354493" w:rsidR="00DC3B29" w:rsidRPr="00C20BF4" w:rsidRDefault="00ED1078" w:rsidP="00DC3B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345 941,13</w:t>
            </w:r>
          </w:p>
        </w:tc>
      </w:tr>
      <w:tr w:rsidR="00DC3B29" w:rsidRPr="00AA1595" w14:paraId="3096CAC4" w14:textId="77777777" w:rsidTr="00DC3B29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BD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C2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93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86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A38" w14:textId="55D2488D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C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76A0" w14:textId="079E36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07B56910" w14:textId="77777777" w:rsidTr="00DC3B29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7B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C5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34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1F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2B50" w14:textId="5D6B81A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7C3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65B9" w14:textId="20270B6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DC3B29" w:rsidRPr="00AA1595" w14:paraId="4C684E59" w14:textId="77777777" w:rsidTr="00DC3B29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225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2C4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40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8C8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E7" w14:textId="2A86AAD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20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22D5" w14:textId="709A7F6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DC3B29" w:rsidRPr="00AA1595" w14:paraId="42DCAF85" w14:textId="77777777" w:rsidTr="00DC3B2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7A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51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73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E8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5FFF" w14:textId="3943949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5F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581" w14:textId="496A846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DC3B29" w:rsidRPr="00AA1595" w14:paraId="1FD1504C" w14:textId="77777777" w:rsidTr="00DC3B29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4A0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9CD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EE5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84F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ADB" w14:textId="1B6459DB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F76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BC8" w14:textId="78B6C3F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C3B29" w:rsidRPr="00AA1595" w14:paraId="3DCAD088" w14:textId="77777777" w:rsidTr="00201DB6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48E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AE5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7D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7A7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7D14" w14:textId="3B3058C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B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3F0D" w14:textId="23F4B0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C3B29" w:rsidRPr="00AA1595" w14:paraId="726F51F4" w14:textId="77777777" w:rsidTr="00BD16E3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C02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94B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6C8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DD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1385" w14:textId="46B64C0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4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A8A" w14:textId="3FE2211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DC3B29" w:rsidRPr="00AA1595" w14:paraId="14CE25D0" w14:textId="77777777" w:rsidTr="00DC3B29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E4F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42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FA4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576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5BD" w14:textId="2ECE68C0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A86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1F7" w14:textId="241A291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DC3B29" w:rsidRPr="00AA1595" w14:paraId="1E91A033" w14:textId="77777777" w:rsidTr="00DC3B29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515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F1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ED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F3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FA37" w14:textId="5F2FFA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B78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25BD" w14:textId="1CFFC6D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C3B29" w:rsidRPr="00AA1595" w14:paraId="365F72DA" w14:textId="77777777" w:rsidTr="00DC3B29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484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9A7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66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AD7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2D36" w14:textId="5FB50C2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F2E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5408" w14:textId="0EC3840D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DC3B29" w:rsidRPr="00AA1595" w14:paraId="46F61AE1" w14:textId="77777777" w:rsidTr="00DC3B29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5D4AA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2B7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66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7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207" w14:textId="58E734C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472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E0F6" w14:textId="0829A664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DC3B29" w:rsidRPr="00AA1595" w14:paraId="589910D9" w14:textId="77777777" w:rsidTr="00DC3B29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79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B2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19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D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2B7C" w14:textId="78F1F70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3F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8FD" w14:textId="153E797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956AFA" w:rsidRPr="00AA1595" w14:paraId="7CB89261" w14:textId="77777777" w:rsidTr="008F7846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D1D" w14:textId="61FE02DE" w:rsidR="00956AFA" w:rsidRPr="001801B7" w:rsidRDefault="00956AFA" w:rsidP="00956AFA">
            <w:pPr>
              <w:jc w:val="both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3B4F" w14:textId="68C0E260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FAE6" w14:textId="4AB97403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220B" w14:textId="47A46996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DB0" w14:textId="097378CF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7625" w14:textId="2DEE6475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30FF" w14:textId="2D90AC61" w:rsidR="00956AFA" w:rsidRPr="00C20BF4" w:rsidRDefault="00956AFA" w:rsidP="00956AFA">
            <w:pPr>
              <w:jc w:val="right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39 020,00</w:t>
            </w:r>
          </w:p>
        </w:tc>
      </w:tr>
      <w:tr w:rsidR="00956AFA" w:rsidRPr="00AA1595" w14:paraId="21A54D0A" w14:textId="77777777" w:rsidTr="00956AFA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4DB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7E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9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57F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AA3" w14:textId="52FDA6FD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2FB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B303" w14:textId="6B92D2E8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56AFA" w:rsidRPr="00AA1595" w14:paraId="56448FC7" w14:textId="77777777" w:rsidTr="00956AFA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F0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AC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C98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00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64F2" w14:textId="4DB1B3DE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8C47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6ADE" w14:textId="1B1F0597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956AFA" w:rsidRPr="00AA1595" w14:paraId="3A6C6803" w14:textId="77777777" w:rsidTr="00BD16E3">
        <w:trPr>
          <w:trHeight w:val="55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9ED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Организация и проведение специальной оценки условий труда (СОУТ) в Администрации Китовского сельского поселения (Закупка товаров,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9A6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8D3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4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C97" w14:textId="135FAE4F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E21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8AD" w14:textId="25305FFF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56AFA" w:rsidRPr="00AA1595" w14:paraId="360C761C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BF8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F3F9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93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74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BD6" w14:textId="4262D7C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E49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D5CB" w14:textId="59E1CFBC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956AFA" w:rsidRPr="00AA1595" w14:paraId="19EB5191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DD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7764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F957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96B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D69" w14:textId="52EE5850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8F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1876" w14:textId="4A54B5DE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AA1595" w14:paraId="1DF6AC95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F453" w14:textId="77777777" w:rsidR="00956AFA" w:rsidRPr="00325C51" w:rsidRDefault="00956AFA" w:rsidP="00956AFA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D64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4E8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F3C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A4E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ED14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1B0" w14:textId="575ECA59" w:rsidR="00956AFA" w:rsidRPr="00C20BF4" w:rsidRDefault="00E03613" w:rsidP="00956AFA">
            <w:pPr>
              <w:jc w:val="right"/>
              <w:rPr>
                <w:b/>
                <w:bCs/>
                <w:color w:val="000000"/>
              </w:rPr>
            </w:pPr>
            <w:r w:rsidRPr="00E03613">
              <w:rPr>
                <w:b/>
                <w:bCs/>
                <w:color w:val="000000"/>
                <w:sz w:val="22"/>
                <w:szCs w:val="22"/>
              </w:rPr>
              <w:t>12 491 741,76</w:t>
            </w:r>
          </w:p>
        </w:tc>
      </w:tr>
    </w:tbl>
    <w:p w14:paraId="1B479C7C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213F1098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80C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446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F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C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47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5A9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14:paraId="1492EA5D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5C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D32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473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F15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AA1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206" w14:textId="77777777"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14:paraId="6CDA0DE3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84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8A7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B5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BA8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82F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273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DFA7F6F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DE7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1B4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55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BDC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00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8275A" w14:textId="24D3819F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14:paraId="16064F6B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A0F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1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5AD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016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559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A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22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427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14:paraId="1B972811" w14:textId="77777777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67C8" w14:textId="77777777"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14:paraId="5FFC9935" w14:textId="77777777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8E7C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14BDC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80D16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B00D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C686A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E6D6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393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14:paraId="3CD46C55" w14:textId="77777777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7B5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9B5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481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A59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7863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4DA5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17F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26F5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14:paraId="048D4A21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BED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0C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3A5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375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6E2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E74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307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1A8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20B249C3" w14:textId="77777777" w:rsidTr="00DE5C0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D46" w14:textId="77777777"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37E" w14:textId="77777777"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32D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3D5A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5DAB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6E5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DDD" w14:textId="77777777"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5A0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01DB6" w:rsidRPr="00A448A6" w14:paraId="7154F256" w14:textId="77777777" w:rsidTr="0064696C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811F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86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99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4E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3586" w14:textId="2FC7DB52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184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BB14" w14:textId="491B83F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D332" w14:textId="3B9A0B0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201DB6" w:rsidRPr="00A448A6" w14:paraId="5EF0E38C" w14:textId="77777777" w:rsidTr="0064696C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0E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EC3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20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E9F1" w14:textId="22B9ABA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C81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EC1" w14:textId="3516AF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162" w14:textId="294A073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201DB6" w:rsidRPr="00A448A6" w14:paraId="378A79F5" w14:textId="77777777" w:rsidTr="0064696C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50F1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A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7C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C4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04AB" w14:textId="2AB4E86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C92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78A" w14:textId="5D4272B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435" w14:textId="388DC29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201DB6" w:rsidRPr="00A448A6" w14:paraId="0699E73D" w14:textId="77777777" w:rsidTr="0064696C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8AA3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8D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4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A5E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388" w14:textId="65BF334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A1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46E" w14:textId="037E1E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293" w14:textId="0F80556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201DB6" w:rsidRPr="00A448A6" w14:paraId="76696EE2" w14:textId="77777777" w:rsidTr="00E03613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DB9" w14:textId="73A16ECE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5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D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EC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D63" w14:textId="0FA43496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80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106" w14:textId="77367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A78" w14:textId="0A431B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201DB6" w:rsidRPr="00A448A6" w14:paraId="2890057E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C684" w14:textId="0655BAA9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9D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981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5B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D88AE" w14:textId="7DA7AC62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9C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A6D" w14:textId="1559C5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FFA" w14:textId="73372E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201DB6" w:rsidRPr="00A448A6" w14:paraId="11B6293D" w14:textId="77777777" w:rsidTr="00E03613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D4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Резервный Фонд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3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962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747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D831" w14:textId="56D08F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C88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50B" w14:textId="44DAC91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D77" w14:textId="645B8C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29BD889B" w14:textId="77777777" w:rsidTr="0064696C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5D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F6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B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C05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632" w14:textId="019FD01D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36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A192" w14:textId="67EA879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7FD" w14:textId="0F43737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201DB6" w:rsidRPr="00A448A6" w14:paraId="23140F42" w14:textId="77777777" w:rsidTr="0064696C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80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69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54B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D5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E2B" w14:textId="6A111C4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01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FDD" w14:textId="77A0B79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9E7E" w14:textId="421C20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201DB6" w:rsidRPr="00A448A6" w14:paraId="0E0C45DD" w14:textId="77777777" w:rsidTr="0064696C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56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2E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C9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D7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5747" w14:textId="35BC4991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AB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421" w14:textId="7EEAA86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73B1" w14:textId="06B54CE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201DB6" w:rsidRPr="00A448A6" w14:paraId="2B22B611" w14:textId="77777777" w:rsidTr="0064696C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CBB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34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27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6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8F8" w14:textId="4342E48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DA1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1E8" w14:textId="533CE8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B0D" w14:textId="1AC27EC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151C2162" w14:textId="77777777" w:rsidTr="0064696C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615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680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E0E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FE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C3F4" w14:textId="3C044AFF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205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5685" w14:textId="4CB7EE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F1C7" w14:textId="787DC67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01DB6" w:rsidRPr="00A448A6" w14:paraId="6E4BC43D" w14:textId="77777777" w:rsidTr="0064696C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80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33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98F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1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802" w14:textId="0E09A6A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57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AD9" w14:textId="1567A37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8C35" w14:textId="0B3CCE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5E7667AE" w14:textId="77777777" w:rsidTr="00E03613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4315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E4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DE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E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8ADF" w14:textId="14FC51A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70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1D4" w14:textId="1A62E39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7481" w14:textId="59B40B8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201DB6" w:rsidRPr="00A448A6" w14:paraId="7EA9A1EF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0E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117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B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EE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E9A" w14:textId="3824FD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A6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388" w14:textId="4E642A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31C2" w14:textId="0D65F85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201DB6" w:rsidRPr="00A448A6" w14:paraId="321FE61D" w14:textId="77777777" w:rsidTr="009947A9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27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CB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2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97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6AB" w14:textId="20EFB0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F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FBF" w14:textId="1C1AC7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67F4" w14:textId="781627C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01DB6" w:rsidRPr="00A448A6" w14:paraId="4B30721F" w14:textId="77777777" w:rsidTr="0064696C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C4A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D2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C0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D90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F7E" w14:textId="187A1A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AB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570" w14:textId="098125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CD5" w14:textId="3CA2B6D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392603BA" w14:textId="77777777" w:rsidTr="0064696C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8B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137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CD8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34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0FAD" w14:textId="68A62BF4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69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BE9" w14:textId="5BCC1E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28B" w14:textId="4C4A8C6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201DB6" w:rsidRPr="00A448A6" w14:paraId="68CE3101" w14:textId="77777777" w:rsidTr="0064696C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B95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5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D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EE3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0E11" w14:textId="429D5BF9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F7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B12D" w14:textId="24A860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6FC" w14:textId="0D51E39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77116FD" w14:textId="77777777" w:rsidTr="009947A9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CF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A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EBB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A8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D83" w14:textId="4B0FC3E3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A8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02B5" w14:textId="7FCD05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3AC" w14:textId="304CABE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6E7DD9A8" w14:textId="77777777" w:rsidTr="00E03613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1C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073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B29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29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04A" w14:textId="00E5B1F1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0F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17" w14:textId="7BCC20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4D21" w14:textId="7C1C825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201DB6" w:rsidRPr="00A448A6" w14:paraId="6566A6B5" w14:textId="77777777" w:rsidTr="00E03613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6B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98E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CC3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C3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F27" w14:textId="10BB10E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89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12E7" w14:textId="327A43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E88" w14:textId="3CCC11B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01DB6" w:rsidRPr="00A448A6" w14:paraId="1B293625" w14:textId="77777777" w:rsidTr="0064696C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5EE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5B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9F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D0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D8D" w14:textId="2272D204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4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621" w14:textId="6FF72A8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07F5" w14:textId="3135CE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201DB6" w:rsidRPr="00A448A6" w14:paraId="305E8804" w14:textId="77777777" w:rsidTr="0064696C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1C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11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DF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3C9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822" w14:textId="6B2CCFB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3623" w14:textId="345A8AB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9A4E" w14:textId="6F8983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01DB6" w:rsidRPr="00A448A6" w14:paraId="1CAFC79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7A9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FC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BA6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6F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941" w14:textId="1DB5E0D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3F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A1B" w14:textId="5E3BF4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55B6" w14:textId="541FD4C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343F2FE2" w14:textId="77777777" w:rsidTr="009204C2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ABBE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5FD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AD1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D1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917C" w14:textId="58119A8B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39DB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7169" w14:textId="7500D05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D86" w14:textId="4FD81C4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37488120" w14:textId="77777777" w:rsidTr="009204C2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BF6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52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DEF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3B1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5A0" w14:textId="01E1671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928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1FF" w14:textId="14D6EC8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2C04" w14:textId="60FCD89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10BF333F" w14:textId="77777777" w:rsidTr="0064696C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833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9F9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E1F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C8A" w14:textId="032512FB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E3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F76A" w14:textId="56BA0585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B67" w14:textId="006117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626B73F0" w14:textId="77777777" w:rsidTr="00E03613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D8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3C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B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24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0652" w14:textId="3B0DFBE9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A6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8E2" w14:textId="254410F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5AE" w14:textId="4D47482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201DB6" w:rsidRPr="00A448A6" w14:paraId="29EE0D16" w14:textId="77777777" w:rsidTr="00E03613">
        <w:trPr>
          <w:trHeight w:val="5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313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78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7E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C4F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1B2" w14:textId="0805CBC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09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294" w14:textId="6373AE7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880" w14:textId="5F81FF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EEC80FB" w14:textId="77777777" w:rsidTr="009204C2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BC84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E49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13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0E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9E97" w14:textId="59B09010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90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44F" w14:textId="6BED805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11A" w14:textId="0302AD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20D9C8E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C8F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A26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BD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120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0AB" w14:textId="6A735A6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D9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A4FC" w14:textId="0522C1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D5E" w14:textId="0533AAB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01DB6" w:rsidRPr="00A448A6" w14:paraId="35E8350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82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55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B8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B65" w14:textId="04FB8C6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C9B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0DB" w14:textId="01035C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E0AD" w14:textId="6B3BADD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201DB6" w:rsidRPr="00A448A6" w14:paraId="26B91304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70F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DE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27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4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9FCF" w14:textId="5B4CD35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2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2E76" w14:textId="256CD9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658" w14:textId="4C2FA8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7DD3BE65" w14:textId="77777777" w:rsidTr="0064696C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A2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98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01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9A1" w14:textId="33E4FC0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1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C74E" w14:textId="66FE87A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28C" w14:textId="1286E6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01DB6" w:rsidRPr="00A448A6" w14:paraId="6440284D" w14:textId="77777777" w:rsidTr="009204C2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2B38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C70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4C0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7A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A080" w14:textId="565D437F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E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DA5" w14:textId="16A488A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25E" w14:textId="740C4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78CC833D" w14:textId="77777777" w:rsidTr="0064696C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F1B" w14:textId="77777777" w:rsidR="00201DB6" w:rsidRPr="00DE5C03" w:rsidRDefault="00201DB6" w:rsidP="00201DB6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F53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5B1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62B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D950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5CC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4BD" w14:textId="1A629836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A92" w14:textId="754CB441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58D3B345" w14:textId="77777777"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8AE337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80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59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06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50C" w14:textId="77777777"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14:paraId="15D36AF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072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BB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40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72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14:paraId="21F64B12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67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99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D47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FCF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34042E13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756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E5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2F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D0C" w14:textId="5D28D312"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14:paraId="19DCD1E9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B2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9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C8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DCD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F9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3EBFAD73" w14:textId="77777777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A7BE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14:paraId="54C90488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14:paraId="4AA08946" w14:textId="77777777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8A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AF7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AF6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14:paraId="7632A087" w14:textId="77777777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09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1B1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86B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7E5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307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14:paraId="40826116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4D8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83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70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F5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A8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03613" w:rsidRPr="0056719F" w14:paraId="4A51D230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539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D14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F50" w14:textId="3D68E63E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1"/>
                <w:szCs w:val="21"/>
              </w:rPr>
              <w:t>6 247 762,95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899" w14:textId="4091B6D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9AF" w14:textId="135BAF8F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</w:tr>
      <w:tr w:rsidR="00E03613" w:rsidRPr="0056719F" w14:paraId="46FEA2A3" w14:textId="77777777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FC4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45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54F" w14:textId="7DFBF337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3A60" w14:textId="168E9F43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4653" w14:textId="783BDCA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E03613" w:rsidRPr="0056719F" w14:paraId="090D741C" w14:textId="77777777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21C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67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9C6" w14:textId="4FFC5311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F2E6" w14:textId="7BCA1792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6D2" w14:textId="32BD7D9D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</w:tr>
      <w:tr w:rsidR="00E03613" w:rsidRPr="0056719F" w14:paraId="701531B3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0407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60A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86A" w14:textId="3CCBBD03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9CA2" w14:textId="3309A26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08C" w14:textId="0D0DD16C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E03613" w:rsidRPr="0056719F" w14:paraId="3305967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DD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8F1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52CD" w14:textId="124357D5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66BA" w14:textId="244411A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C8C3" w14:textId="073C940A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3613" w:rsidRPr="0056719F" w14:paraId="41E7B90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55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CC4D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7F37" w14:textId="144FB170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 809 085,83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146" w14:textId="1CF95E23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810" w14:textId="173CFB6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</w:tr>
      <w:tr w:rsidR="00E03613" w:rsidRPr="0056719F" w14:paraId="6F80E3BB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C8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15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827A" w14:textId="2B1171B6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31E7" w14:textId="3AA39EF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2B81" w14:textId="23ADE7AF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E03613" w:rsidRPr="0056719F" w14:paraId="5EE20C3C" w14:textId="77777777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5E0B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8F0F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FBBA" w14:textId="6847C0AE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0124" w14:textId="739DD64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6B23" w14:textId="4379E688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E03613" w:rsidRPr="0056719F" w14:paraId="002F9F9E" w14:textId="77777777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3091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B31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955" w14:textId="5D3F264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BD79" w14:textId="336865D5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8DB9" w14:textId="678CD1A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E03613" w:rsidRPr="0056719F" w14:paraId="76AEC0C1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6B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522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DDFB" w14:textId="42AA3B3C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DD9" w14:textId="377BAD4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B9A" w14:textId="5B52789C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E03613" w:rsidRPr="0056719F" w14:paraId="7EA067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5D7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7F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E24" w14:textId="377E0C2F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4E3D" w14:textId="7CFE93C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8154" w14:textId="251AFAF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3613" w:rsidRPr="0056719F" w14:paraId="5BCBA6BB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0B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6A6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9CAF" w14:textId="79FE23B6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B2F" w14:textId="42D047E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599" w14:textId="4E2C9602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03613" w:rsidRPr="0056719F" w14:paraId="33F08E1C" w14:textId="77777777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405B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B687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038" w14:textId="77A48E5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82C1" w14:textId="542A5BA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ADB" w14:textId="6C9AE22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3613" w:rsidRPr="0056719F" w14:paraId="5A100F76" w14:textId="77777777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70A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4D52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F98" w14:textId="4EAAD8D5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4AB" w14:textId="21BE58B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EB4F" w14:textId="743ADFC7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E03613" w:rsidRPr="0056719F" w14:paraId="13A1EC92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2EF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3856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0917" w14:textId="2D1B600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CFE" w14:textId="541EFC25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CDB" w14:textId="1B74D0B8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E03613" w:rsidRPr="0056719F" w14:paraId="4F3B4BD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5CC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46B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0E96" w14:textId="6148AC12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4F6F" w14:textId="1E20235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1EFB" w14:textId="22A6B61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26C21A8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3E7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BA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FE49" w14:textId="1DB0AA99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318" w14:textId="16E4376E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1FC" w14:textId="49DD6C74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3D1CDC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96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F64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804" w14:textId="58AD139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 725 776,74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3D22" w14:textId="1972A45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065C" w14:textId="3CFC38E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E03613" w:rsidRPr="0056719F" w14:paraId="4C8CBEC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15BF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33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820" w14:textId="73B81537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 725 776,74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562" w14:textId="392BDE3A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D517" w14:textId="0E8558EC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E03613" w:rsidRPr="0056719F" w14:paraId="521B7C3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AA9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672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102" w14:textId="035FE0EA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26A3" w14:textId="51428CAD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E0B" w14:textId="1F2869FD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178 935,00</w:t>
            </w:r>
          </w:p>
        </w:tc>
      </w:tr>
      <w:tr w:rsidR="00E03613" w:rsidRPr="0056719F" w14:paraId="23BB3808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DE6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ECF2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931" w14:textId="1FEB09B9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838" w14:textId="1A20B3C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7C2" w14:textId="776BC117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E03613" w:rsidRPr="0056719F" w14:paraId="579AAFA5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A7A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6C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FED1" w14:textId="47A27A80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F8E" w14:textId="7A4DE777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614" w14:textId="6ADE088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03613" w:rsidRPr="0056719F" w14:paraId="05F7DB7F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39B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79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4E3E" w14:textId="712E7AA7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80CE" w14:textId="75E62BEA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56" w14:textId="32233DD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60B26386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8D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95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30E" w14:textId="4DAF1492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89D" w14:textId="35A2994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016C" w14:textId="3518876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634BEAD9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CF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A882" w14:textId="77777777" w:rsidR="00E03613" w:rsidRPr="001B578B" w:rsidRDefault="00E03613" w:rsidP="00E03613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6B14" w14:textId="4E0F87F7" w:rsidR="00E03613" w:rsidRPr="00956AFA" w:rsidRDefault="00E03613" w:rsidP="00E0361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2 491 741,76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AEAB" w14:textId="771751F4" w:rsidR="00E03613" w:rsidRPr="00D77F6B" w:rsidRDefault="00E03613" w:rsidP="00E03613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5C6" w14:textId="7F39D2BF" w:rsidR="00E03613" w:rsidRPr="00D77F6B" w:rsidRDefault="00E03613" w:rsidP="00E03613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727D72A7" w14:textId="77777777"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14:paraId="28FBB5D5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91E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14:paraId="296C2B76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7B6F5D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14:paraId="72AF0CD9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E31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14:paraId="7582A088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E0" w14:textId="08B23F94"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14:paraId="2F557459" w14:textId="77777777"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14:paraId="6E72299A" w14:textId="77777777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662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574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3B0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AE4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282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5B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2D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4FB" w14:textId="77777777"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14:paraId="67C26759" w14:textId="77777777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CB2F08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17AA6917" w14:textId="77777777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A8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C20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41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6F2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EB4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798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B47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201C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14:paraId="519F6ED0" w14:textId="77777777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E4343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74C1E" w14:textId="77777777"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EFC83C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E15526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8C8B38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C592D9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72FACFCC" w14:textId="77777777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158D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6A2F4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57A9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DD340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0475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DDEA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1294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96ED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016C4672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ACD0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C6A06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14:paraId="2B6D7531" w14:textId="77777777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23D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77B5A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F529" w14:textId="77777777"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16B4" w14:textId="77777777"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A94C" w14:textId="14A322FB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7B0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EB7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6DAD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14:paraId="480A95A7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AFA5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14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580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0B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7BD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5293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B415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6BF0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14:paraId="668CA1FB" w14:textId="77777777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BB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F5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9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CC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F71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A05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EB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F9F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14:paraId="29EBAE2B" w14:textId="77777777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79D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E6B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DA7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008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DDF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B1E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63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660" w14:textId="77777777"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14:paraId="075D3938" w14:textId="77777777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14:paraId="518571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7CDE7737" w14:textId="77777777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CBEC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E78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711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8945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BB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A88B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A6E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C4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14:paraId="6BAE9117" w14:textId="77777777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906DF1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6A539" w14:textId="77777777"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8D3A1F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FB9CDD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DAFCF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0E9D20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0FB7F215" w14:textId="77777777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10F9A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3E50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8C2F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AA23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CC9FF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07D8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9288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3390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3837A50D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D025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3DDF9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1B578B" w:rsidRPr="001B578B" w14:paraId="49C84529" w14:textId="77777777" w:rsidTr="001B578B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A67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B6D0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4C9C" w14:textId="77777777" w:rsidR="001B578B" w:rsidRPr="001B578B" w:rsidRDefault="001B578B" w:rsidP="001B578B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F109" w14:textId="77777777" w:rsidR="001B578B" w:rsidRPr="001B578B" w:rsidRDefault="001B578B" w:rsidP="001B578B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C37C" w14:textId="7A317C63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E07" w14:textId="77777777" w:rsidR="001B578B" w:rsidRPr="001B578B" w:rsidRDefault="001B578B" w:rsidP="001B578B">
            <w:pPr>
              <w:jc w:val="center"/>
            </w:pPr>
            <w:r w:rsidRPr="001B578B">
              <w:t>75 322,0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ABF1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F545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</w:tr>
      <w:tr w:rsidR="001B578B" w:rsidRPr="001B578B" w14:paraId="6C5AA74A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21B8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51EF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F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9AF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B3B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F9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75 322,00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822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D5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</w:tr>
    </w:tbl>
    <w:p w14:paraId="6CD0A1A4" w14:textId="77777777" w:rsidR="001B578B" w:rsidRDefault="001B578B">
      <w:r>
        <w:br w:type="page"/>
      </w:r>
    </w:p>
    <w:p w14:paraId="1AD5EFD1" w14:textId="77777777"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14:paraId="116C602F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34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1E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0D012ABA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FD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A36B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14:paraId="2FC8BAF4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FCE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15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716CFEEF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21B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9E1" w14:textId="402FE2E7"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14:paraId="123F7D75" w14:textId="77777777" w:rsidTr="001B578B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A0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A3B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7E2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9C2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14:paraId="694E34A1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D39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14:paraId="2C6C02CF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4EB" w14:textId="77777777" w:rsidR="005E2D30" w:rsidRPr="00EF2D51" w:rsidRDefault="005E2D30" w:rsidP="0063570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1B578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14:paraId="16B984D4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5B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годов</w:t>
            </w:r>
          </w:p>
        </w:tc>
      </w:tr>
      <w:tr w:rsidR="005E2D30" w:rsidRPr="005E2D30" w14:paraId="602818F1" w14:textId="77777777" w:rsidTr="001B578B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987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14:paraId="52DEF5EB" w14:textId="77777777" w:rsidTr="001B578B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BAC7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D58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14:paraId="2EDE9ECF" w14:textId="77777777" w:rsidTr="001B578B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71D" w14:textId="77777777"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6F36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2022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EC4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2F3A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5E2D30" w:rsidRPr="005E2D30" w14:paraId="1F946497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43C4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8482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1B95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1159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14:paraId="0D9666A1" w14:textId="77777777" w:rsidTr="001B578B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C5DB" w14:textId="77777777"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2399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7188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D2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24B6374E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F093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92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FB7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B4F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16C2F2DC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816D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77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A7A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536B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38EBE408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A43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621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0E5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EB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7EC2BD59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EBE9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1DC9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A78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85B2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58914D49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0EA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265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C23A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F42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14:paraId="594EC54E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3DF42EBB" w14:textId="77777777"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0E17EA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301649"/>
    <w:rsid w:val="003021DE"/>
    <w:rsid w:val="00305A95"/>
    <w:rsid w:val="00317A85"/>
    <w:rsid w:val="00320304"/>
    <w:rsid w:val="00324DEE"/>
    <w:rsid w:val="00325C51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49EA"/>
    <w:rsid w:val="003E7592"/>
    <w:rsid w:val="0040700D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00B6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A7A"/>
    <w:rsid w:val="00607BA3"/>
    <w:rsid w:val="006149DE"/>
    <w:rsid w:val="00615643"/>
    <w:rsid w:val="00624DB5"/>
    <w:rsid w:val="00627F3B"/>
    <w:rsid w:val="0063354B"/>
    <w:rsid w:val="0063570C"/>
    <w:rsid w:val="0064696C"/>
    <w:rsid w:val="00646A6B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764B7"/>
    <w:rsid w:val="007879EC"/>
    <w:rsid w:val="007A557B"/>
    <w:rsid w:val="007A64AD"/>
    <w:rsid w:val="007C24D2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8F7846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F8C"/>
    <w:rsid w:val="00A55381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416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C1FB9"/>
    <w:rsid w:val="00BC3329"/>
    <w:rsid w:val="00BC37B6"/>
    <w:rsid w:val="00BD16E3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462C"/>
    <w:rsid w:val="00C97551"/>
    <w:rsid w:val="00C97ED5"/>
    <w:rsid w:val="00CA0DD0"/>
    <w:rsid w:val="00CB0B5F"/>
    <w:rsid w:val="00CC5C90"/>
    <w:rsid w:val="00CC7C27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910DB"/>
    <w:rsid w:val="00DB4935"/>
    <w:rsid w:val="00DB6755"/>
    <w:rsid w:val="00DC22CF"/>
    <w:rsid w:val="00DC3B29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613"/>
    <w:rsid w:val="00E03E60"/>
    <w:rsid w:val="00E05906"/>
    <w:rsid w:val="00E06F3F"/>
    <w:rsid w:val="00E10A2C"/>
    <w:rsid w:val="00E128DD"/>
    <w:rsid w:val="00E17CED"/>
    <w:rsid w:val="00E22D29"/>
    <w:rsid w:val="00E23E63"/>
    <w:rsid w:val="00E27944"/>
    <w:rsid w:val="00E321F2"/>
    <w:rsid w:val="00E33A74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AB"/>
  <w15:docId w15:val="{59902226-220D-427D-9870-73E676D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7D53-E258-4631-8934-89248E1B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11566</Words>
  <Characters>65931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6</cp:revision>
  <cp:lastPrinted>2021-12-24T05:11:00Z</cp:lastPrinted>
  <dcterms:created xsi:type="dcterms:W3CDTF">2022-04-11T12:24:00Z</dcterms:created>
  <dcterms:modified xsi:type="dcterms:W3CDTF">2022-07-05T08:23:00Z</dcterms:modified>
</cp:coreProperties>
</file>