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 xml:space="preserve">Совет Китовского сельского поселения </w:t>
      </w:r>
      <w:r w:rsidRPr="004D0FA7">
        <w:rPr>
          <w:b/>
          <w:sz w:val="28"/>
          <w:szCs w:val="28"/>
        </w:rPr>
        <w:br/>
        <w:t>Шуйского муниципального района</w:t>
      </w:r>
    </w:p>
    <w:p w:rsidR="000465AD" w:rsidRPr="004D0FA7" w:rsidRDefault="00DE3CFF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Четвертого</w:t>
      </w:r>
      <w:r w:rsidR="000465AD" w:rsidRPr="004D0FA7">
        <w:rPr>
          <w:b/>
          <w:sz w:val="28"/>
          <w:szCs w:val="28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РЕШЕНИЕ</w:t>
      </w:r>
    </w:p>
    <w:p w:rsidR="000465AD" w:rsidRPr="004D0FA7" w:rsidRDefault="000465AD" w:rsidP="000465AD">
      <w:pPr>
        <w:rPr>
          <w:sz w:val="28"/>
          <w:szCs w:val="28"/>
        </w:rPr>
      </w:pPr>
    </w:p>
    <w:p w:rsidR="00031609" w:rsidRPr="004D0FA7" w:rsidRDefault="00E17041" w:rsidP="004F2957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________</w:t>
      </w:r>
      <w:r w:rsidR="008B1BAC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>___</w:t>
      </w:r>
      <w:r w:rsidR="0029649A" w:rsidRPr="004D0FA7">
        <w:rPr>
          <w:b/>
          <w:sz w:val="28"/>
          <w:szCs w:val="28"/>
        </w:rPr>
        <w:t xml:space="preserve"> года </w:t>
      </w:r>
      <w:r w:rsidR="000465AD" w:rsidRPr="004D0FA7">
        <w:rPr>
          <w:b/>
          <w:sz w:val="28"/>
          <w:szCs w:val="28"/>
        </w:rPr>
        <w:t xml:space="preserve">№ </w:t>
      </w:r>
      <w:r w:rsidRPr="004D0FA7">
        <w:rPr>
          <w:b/>
          <w:sz w:val="28"/>
          <w:szCs w:val="28"/>
        </w:rPr>
        <w:t>____</w:t>
      </w:r>
    </w:p>
    <w:p w:rsidR="00031609" w:rsidRPr="004D0FA7" w:rsidRDefault="00031609" w:rsidP="004F2957">
      <w:pPr>
        <w:jc w:val="center"/>
        <w:rPr>
          <w:sz w:val="28"/>
          <w:szCs w:val="28"/>
        </w:rPr>
      </w:pPr>
    </w:p>
    <w:p w:rsidR="008101E6" w:rsidRPr="004D0FA7" w:rsidRDefault="00E17041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О внесении изменений в Решение Совета Китовского сельского поселения от 2</w:t>
      </w:r>
      <w:r w:rsidR="00E57922" w:rsidRPr="004D0FA7">
        <w:rPr>
          <w:b/>
          <w:sz w:val="28"/>
          <w:szCs w:val="28"/>
        </w:rPr>
        <w:t>9</w:t>
      </w:r>
      <w:r w:rsidRPr="004D0FA7">
        <w:rPr>
          <w:b/>
          <w:sz w:val="28"/>
          <w:szCs w:val="28"/>
        </w:rPr>
        <w:t>.12.20</w:t>
      </w:r>
      <w:r w:rsidR="00E57922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 xml:space="preserve"> №</w:t>
      </w:r>
      <w:r w:rsidR="00E57922" w:rsidRPr="004D0FA7">
        <w:rPr>
          <w:b/>
          <w:sz w:val="28"/>
          <w:szCs w:val="28"/>
        </w:rPr>
        <w:t>16</w:t>
      </w:r>
      <w:r w:rsidRPr="004D0FA7">
        <w:rPr>
          <w:b/>
          <w:sz w:val="28"/>
          <w:szCs w:val="28"/>
        </w:rPr>
        <w:t xml:space="preserve"> «</w:t>
      </w:r>
      <w:r w:rsidR="000465AD" w:rsidRPr="004D0FA7">
        <w:rPr>
          <w:b/>
          <w:sz w:val="28"/>
          <w:szCs w:val="28"/>
        </w:rPr>
        <w:t>О бюджете Китовского</w:t>
      </w:r>
      <w:r w:rsidR="008B1BAC" w:rsidRPr="004D0FA7">
        <w:rPr>
          <w:b/>
          <w:sz w:val="28"/>
          <w:szCs w:val="28"/>
        </w:rPr>
        <w:t>сельского поселения на 202</w:t>
      </w:r>
      <w:r w:rsidR="00E57922" w:rsidRPr="004D0FA7">
        <w:rPr>
          <w:b/>
          <w:sz w:val="28"/>
          <w:szCs w:val="28"/>
        </w:rPr>
        <w:t>1</w:t>
      </w:r>
      <w:r w:rsidR="000465AD" w:rsidRPr="004D0FA7">
        <w:rPr>
          <w:b/>
          <w:sz w:val="28"/>
          <w:szCs w:val="28"/>
        </w:rPr>
        <w:t xml:space="preserve"> год </w:t>
      </w:r>
    </w:p>
    <w:p w:rsidR="008101E6" w:rsidRPr="004D0FA7" w:rsidRDefault="000465AD" w:rsidP="008101E6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и на плановый период</w:t>
      </w:r>
      <w:r w:rsidR="002F4799">
        <w:rPr>
          <w:b/>
          <w:sz w:val="28"/>
          <w:szCs w:val="28"/>
        </w:rPr>
        <w:t xml:space="preserve"> </w:t>
      </w:r>
      <w:r w:rsidR="008B1BAC" w:rsidRPr="004D0FA7">
        <w:rPr>
          <w:b/>
          <w:sz w:val="28"/>
          <w:szCs w:val="28"/>
        </w:rPr>
        <w:t>202</w:t>
      </w:r>
      <w:r w:rsidR="00E57922" w:rsidRPr="004D0FA7">
        <w:rPr>
          <w:b/>
          <w:sz w:val="28"/>
          <w:szCs w:val="28"/>
        </w:rPr>
        <w:t>2</w:t>
      </w:r>
      <w:r w:rsidRPr="004D0FA7">
        <w:rPr>
          <w:b/>
          <w:sz w:val="28"/>
          <w:szCs w:val="28"/>
        </w:rPr>
        <w:t xml:space="preserve"> и 20</w:t>
      </w:r>
      <w:r w:rsidR="008B1BAC" w:rsidRPr="004D0FA7">
        <w:rPr>
          <w:b/>
          <w:sz w:val="28"/>
          <w:szCs w:val="28"/>
        </w:rPr>
        <w:t>2</w:t>
      </w:r>
      <w:r w:rsidR="00E57922" w:rsidRPr="004D0FA7">
        <w:rPr>
          <w:b/>
          <w:sz w:val="28"/>
          <w:szCs w:val="28"/>
        </w:rPr>
        <w:t>3</w:t>
      </w:r>
      <w:r w:rsidR="002F4799">
        <w:rPr>
          <w:b/>
          <w:sz w:val="28"/>
          <w:szCs w:val="28"/>
        </w:rPr>
        <w:t xml:space="preserve"> </w:t>
      </w:r>
      <w:r w:rsidRPr="004D0FA7">
        <w:rPr>
          <w:b/>
          <w:sz w:val="28"/>
          <w:szCs w:val="28"/>
        </w:rPr>
        <w:t>годов</w:t>
      </w:r>
      <w:r w:rsidR="00E17041" w:rsidRPr="004D0FA7">
        <w:rPr>
          <w:b/>
          <w:sz w:val="28"/>
          <w:szCs w:val="28"/>
        </w:rPr>
        <w:t>»</w:t>
      </w:r>
    </w:p>
    <w:p w:rsidR="008101E6" w:rsidRPr="004D0FA7" w:rsidRDefault="008101E6" w:rsidP="008101E6">
      <w:pPr>
        <w:jc w:val="center"/>
        <w:rPr>
          <w:b/>
          <w:sz w:val="28"/>
          <w:szCs w:val="28"/>
        </w:rPr>
      </w:pPr>
    </w:p>
    <w:p w:rsidR="000465AD" w:rsidRPr="00245DF1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245DF1">
        <w:rPr>
          <w:sz w:val="27"/>
          <w:szCs w:val="27"/>
        </w:rPr>
        <w:t>Уставом Китовского сельского поселения</w:t>
      </w:r>
      <w:r w:rsidR="001F6BF2" w:rsidRPr="00245DF1">
        <w:rPr>
          <w:sz w:val="27"/>
          <w:szCs w:val="27"/>
        </w:rPr>
        <w:t>,</w:t>
      </w:r>
      <w:r w:rsidR="000465AD" w:rsidRPr="00245DF1">
        <w:rPr>
          <w:sz w:val="27"/>
          <w:szCs w:val="27"/>
        </w:rPr>
        <w:t xml:space="preserve"> в целях регулирования бюджетных правоотношений</w:t>
      </w:r>
      <w:r w:rsidRPr="00245DF1">
        <w:rPr>
          <w:sz w:val="27"/>
          <w:szCs w:val="27"/>
        </w:rPr>
        <w:t xml:space="preserve"> Совет Китовского поселения </w:t>
      </w:r>
    </w:p>
    <w:p w:rsidR="00245DF1" w:rsidRPr="00245DF1" w:rsidRDefault="00245DF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245DF1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245DF1">
        <w:rPr>
          <w:b/>
          <w:sz w:val="27"/>
          <w:szCs w:val="27"/>
        </w:rPr>
        <w:t>РЕШИЛ:</w:t>
      </w:r>
    </w:p>
    <w:p w:rsidR="00E17041" w:rsidRPr="00245DF1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>Внести изменения в бюджет Китовского сельского поселения на 202</w:t>
      </w:r>
      <w:r w:rsidR="00E57922" w:rsidRPr="00245DF1">
        <w:rPr>
          <w:sz w:val="27"/>
          <w:szCs w:val="27"/>
        </w:rPr>
        <w:t>1</w:t>
      </w:r>
      <w:r w:rsidRPr="00245DF1">
        <w:rPr>
          <w:sz w:val="27"/>
          <w:szCs w:val="27"/>
        </w:rPr>
        <w:t xml:space="preserve"> год и на плановый период 202</w:t>
      </w:r>
      <w:r w:rsidR="00E57922" w:rsidRPr="00245DF1">
        <w:rPr>
          <w:sz w:val="27"/>
          <w:szCs w:val="27"/>
        </w:rPr>
        <w:t>2</w:t>
      </w:r>
      <w:r w:rsidRPr="00245DF1">
        <w:rPr>
          <w:sz w:val="27"/>
          <w:szCs w:val="27"/>
        </w:rPr>
        <w:t xml:space="preserve"> и 202</w:t>
      </w:r>
      <w:r w:rsidR="00E57922" w:rsidRPr="00245DF1">
        <w:rPr>
          <w:sz w:val="27"/>
          <w:szCs w:val="27"/>
        </w:rPr>
        <w:t>3</w:t>
      </w:r>
      <w:r w:rsidRPr="00245DF1">
        <w:rPr>
          <w:sz w:val="27"/>
          <w:szCs w:val="27"/>
        </w:rPr>
        <w:t xml:space="preserve"> годов:</w:t>
      </w:r>
    </w:p>
    <w:p w:rsidR="007405B6" w:rsidRDefault="007405B6" w:rsidP="007405B6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:rsidR="007405B6" w:rsidRPr="004D0FA7" w:rsidRDefault="007405B6" w:rsidP="007405B6">
      <w:pPr>
        <w:ind w:firstLine="709"/>
        <w:contextualSpacing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1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1),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Pr="007405B6">
        <w:rPr>
          <w:sz w:val="28"/>
          <w:szCs w:val="28"/>
        </w:rPr>
        <w:t>11 543 326,54</w:t>
      </w:r>
      <w:r w:rsidRPr="004D0FA7">
        <w:rPr>
          <w:sz w:val="28"/>
          <w:szCs w:val="28"/>
        </w:rPr>
        <w:t xml:space="preserve"> рублей считать число </w:t>
      </w:r>
      <w:r>
        <w:rPr>
          <w:sz w:val="28"/>
          <w:szCs w:val="28"/>
        </w:rPr>
        <w:t>12 343 326,54</w:t>
      </w:r>
      <w:r w:rsidRPr="004D0FA7">
        <w:rPr>
          <w:sz w:val="28"/>
          <w:szCs w:val="28"/>
        </w:rPr>
        <w:t xml:space="preserve"> рублей.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2),</w:t>
      </w:r>
    </w:p>
    <w:p w:rsidR="007405B6" w:rsidRDefault="007405B6" w:rsidP="007405B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352DA4" w:rsidRPr="004D0FA7">
        <w:rPr>
          <w:sz w:val="28"/>
          <w:szCs w:val="28"/>
        </w:rPr>
        <w:t>12</w:t>
      </w:r>
      <w:r w:rsidR="00352DA4">
        <w:rPr>
          <w:sz w:val="28"/>
          <w:szCs w:val="28"/>
        </w:rPr>
        <w:t> 448 209,96</w:t>
      </w:r>
      <w:r w:rsidRPr="004D0FA7">
        <w:rPr>
          <w:sz w:val="28"/>
          <w:szCs w:val="28"/>
        </w:rPr>
        <w:t xml:space="preserve"> рублей считать число </w:t>
      </w:r>
      <w:r w:rsidR="00352DA4">
        <w:rPr>
          <w:sz w:val="28"/>
          <w:szCs w:val="28"/>
        </w:rPr>
        <w:t>13 282 255,56</w:t>
      </w:r>
      <w:r w:rsidRPr="004D0FA7">
        <w:rPr>
          <w:sz w:val="28"/>
          <w:szCs w:val="28"/>
        </w:rPr>
        <w:t xml:space="preserve"> рублей.</w:t>
      </w:r>
    </w:p>
    <w:p w:rsidR="007405B6" w:rsidRPr="007B5414" w:rsidRDefault="007405B6" w:rsidP="007405B6">
      <w:pPr>
        <w:ind w:firstLine="709"/>
        <w:jc w:val="both"/>
        <w:rPr>
          <w:sz w:val="28"/>
          <w:szCs w:val="26"/>
        </w:rPr>
      </w:pPr>
      <w:r w:rsidRPr="007B5414">
        <w:rPr>
          <w:sz w:val="28"/>
          <w:szCs w:val="26"/>
        </w:rPr>
        <w:t>п. 1 литер 3),</w:t>
      </w:r>
    </w:p>
    <w:p w:rsidR="007405B6" w:rsidRPr="007B5414" w:rsidRDefault="007405B6" w:rsidP="007405B6">
      <w:pPr>
        <w:ind w:firstLine="709"/>
        <w:jc w:val="both"/>
        <w:rPr>
          <w:sz w:val="28"/>
          <w:szCs w:val="26"/>
        </w:rPr>
      </w:pPr>
      <w:r w:rsidRPr="007B5414">
        <w:rPr>
          <w:sz w:val="28"/>
          <w:szCs w:val="26"/>
        </w:rPr>
        <w:t xml:space="preserve">вместо числа – </w:t>
      </w:r>
      <w:r w:rsidR="00352DA4">
        <w:rPr>
          <w:sz w:val="28"/>
          <w:szCs w:val="26"/>
        </w:rPr>
        <w:t>904 883,42</w:t>
      </w:r>
      <w:r w:rsidRPr="007B5414">
        <w:rPr>
          <w:sz w:val="28"/>
          <w:szCs w:val="26"/>
        </w:rPr>
        <w:t xml:space="preserve"> рублей считать число – </w:t>
      </w:r>
      <w:r w:rsidR="004C4C62">
        <w:rPr>
          <w:sz w:val="28"/>
          <w:szCs w:val="26"/>
        </w:rPr>
        <w:t>938 929,02</w:t>
      </w:r>
      <w:r w:rsidRPr="007B5414">
        <w:rPr>
          <w:sz w:val="28"/>
          <w:szCs w:val="26"/>
        </w:rPr>
        <w:t xml:space="preserve"> рублей.</w:t>
      </w: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</w:p>
    <w:p w:rsidR="007405B6" w:rsidRPr="004D0FA7" w:rsidRDefault="007405B6" w:rsidP="007405B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2</w:t>
      </w: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2 изложить в новой редакции:</w:t>
      </w:r>
    </w:p>
    <w:p w:rsidR="007405B6" w:rsidRPr="004D0FA7" w:rsidRDefault="007405B6" w:rsidP="007405B6">
      <w:pPr>
        <w:ind w:firstLine="708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«2.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1) из областного бюджета: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а) на 2021 год в сумме </w:t>
      </w:r>
      <w:r w:rsidR="004C4C62">
        <w:rPr>
          <w:sz w:val="28"/>
          <w:szCs w:val="28"/>
        </w:rPr>
        <w:t>9 790 947,00</w:t>
      </w:r>
      <w:r w:rsidRPr="004D0FA7">
        <w:rPr>
          <w:sz w:val="28"/>
          <w:szCs w:val="28"/>
        </w:rPr>
        <w:t xml:space="preserve"> руб.;</w:t>
      </w:r>
    </w:p>
    <w:p w:rsidR="007405B6" w:rsidRPr="004D0FA7" w:rsidRDefault="007405B6" w:rsidP="007405B6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7 159 100,00 руб.;</w:t>
      </w:r>
    </w:p>
    <w:p w:rsidR="007405B6" w:rsidRPr="004D0FA7" w:rsidRDefault="007405B6" w:rsidP="007405B6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в) на 2023 год в сумме 7 168 900,00 руб.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2) из бюджета муниципального района: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а) на 2021 год в сумме 571 179,54 руб.;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0,00 руб.;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в) на 2023год в сумме 0,00 руб.»</w:t>
      </w:r>
    </w:p>
    <w:p w:rsidR="007405B6" w:rsidRPr="00245DF1" w:rsidRDefault="007405B6" w:rsidP="007405B6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:rsidR="00B87F21" w:rsidRPr="00245DF1" w:rsidRDefault="00B87F21" w:rsidP="00B87F21">
      <w:pPr>
        <w:ind w:firstLine="709"/>
        <w:jc w:val="both"/>
        <w:rPr>
          <w:sz w:val="27"/>
          <w:szCs w:val="27"/>
        </w:rPr>
      </w:pP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lastRenderedPageBreak/>
        <w:t>В приложении 1</w:t>
      </w:r>
      <w:r w:rsidRPr="004D0FA7">
        <w:rPr>
          <w:sz w:val="28"/>
          <w:szCs w:val="28"/>
        </w:rPr>
        <w:t xml:space="preserve"> «Доходы бюджета </w:t>
      </w:r>
      <w:proofErr w:type="spellStart"/>
      <w:r w:rsidRPr="004D0FA7">
        <w:rPr>
          <w:sz w:val="28"/>
          <w:szCs w:val="28"/>
        </w:rPr>
        <w:t>Китовского</w:t>
      </w:r>
      <w:proofErr w:type="spellEnd"/>
      <w:r w:rsidRPr="004D0FA7">
        <w:rPr>
          <w:sz w:val="28"/>
          <w:szCs w:val="28"/>
        </w:rPr>
        <w:t xml:space="preserve"> сельского поселения по кодам классификации доходов бюджетов на 2021 год и на плановый период 2022 и 2023 годов»:</w:t>
      </w:r>
    </w:p>
    <w:p w:rsidR="00050651" w:rsidRPr="004D0FA7" w:rsidRDefault="00050651" w:rsidP="00050651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На 2021 год: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00 00000 00 0000 000 «Безвозмездные поступления» вместо числа 9 562 126,54 рублей считать число </w:t>
      </w:r>
      <w:r w:rsidR="008D4CD8">
        <w:rPr>
          <w:sz w:val="28"/>
          <w:szCs w:val="28"/>
        </w:rPr>
        <w:t>10 362 126,54</w:t>
      </w:r>
      <w:r w:rsidRPr="004D0FA7">
        <w:rPr>
          <w:sz w:val="28"/>
          <w:szCs w:val="28"/>
        </w:rPr>
        <w:t xml:space="preserve"> рублей;</w:t>
      </w:r>
    </w:p>
    <w:p w:rsidR="00050651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</w:t>
      </w:r>
      <w:r w:rsidR="008D4CD8" w:rsidRPr="004D0FA7">
        <w:rPr>
          <w:sz w:val="28"/>
          <w:szCs w:val="28"/>
        </w:rPr>
        <w:t>9 562 126,54</w:t>
      </w:r>
      <w:r w:rsidR="008D4CD8">
        <w:rPr>
          <w:sz w:val="28"/>
          <w:szCs w:val="28"/>
        </w:rPr>
        <w:t xml:space="preserve"> </w:t>
      </w:r>
      <w:r w:rsidRPr="004D0FA7">
        <w:rPr>
          <w:sz w:val="28"/>
          <w:szCs w:val="28"/>
        </w:rPr>
        <w:t xml:space="preserve">рублей считать число </w:t>
      </w:r>
      <w:r w:rsidR="008D4CD8">
        <w:rPr>
          <w:sz w:val="28"/>
          <w:szCs w:val="28"/>
        </w:rPr>
        <w:t>10 362 126,54</w:t>
      </w:r>
      <w:r w:rsidRPr="004D0FA7">
        <w:rPr>
          <w:sz w:val="28"/>
          <w:szCs w:val="28"/>
        </w:rPr>
        <w:t xml:space="preserve"> рублей;</w:t>
      </w:r>
    </w:p>
    <w:p w:rsidR="00142453" w:rsidRDefault="00142453" w:rsidP="00142453">
      <w:pPr>
        <w:ind w:firstLine="709"/>
        <w:jc w:val="both"/>
        <w:rPr>
          <w:sz w:val="28"/>
          <w:szCs w:val="26"/>
        </w:rPr>
      </w:pPr>
      <w:r w:rsidRPr="00142453">
        <w:rPr>
          <w:sz w:val="28"/>
          <w:szCs w:val="26"/>
        </w:rPr>
        <w:t xml:space="preserve">По строке 000 2 02 20000 00 0000 150 «Субсидии бюджетам бюджетной системы Российской Федерации (межбюджетные трансферты)» вместо числа 1 508 357,00 рублей считать число </w:t>
      </w:r>
      <w:r>
        <w:rPr>
          <w:sz w:val="28"/>
          <w:szCs w:val="26"/>
        </w:rPr>
        <w:t>2 308 357,00</w:t>
      </w:r>
      <w:r w:rsidRPr="00142453">
        <w:rPr>
          <w:sz w:val="28"/>
          <w:szCs w:val="26"/>
        </w:rPr>
        <w:t xml:space="preserve"> рублей;</w:t>
      </w:r>
    </w:p>
    <w:p w:rsidR="00142453" w:rsidRDefault="00142453" w:rsidP="00142453">
      <w:pPr>
        <w:ind w:firstLine="709"/>
        <w:jc w:val="both"/>
        <w:rPr>
          <w:sz w:val="28"/>
          <w:szCs w:val="26"/>
        </w:rPr>
      </w:pPr>
      <w:r w:rsidRPr="00142453">
        <w:rPr>
          <w:sz w:val="28"/>
          <w:szCs w:val="26"/>
        </w:rPr>
        <w:t>По строке 000 2 02 2</w:t>
      </w:r>
      <w:r>
        <w:rPr>
          <w:sz w:val="28"/>
          <w:szCs w:val="26"/>
        </w:rPr>
        <w:t>9999</w:t>
      </w:r>
      <w:r w:rsidRPr="00142453">
        <w:rPr>
          <w:sz w:val="28"/>
          <w:szCs w:val="26"/>
        </w:rPr>
        <w:t xml:space="preserve"> 00 0000 150 «</w:t>
      </w:r>
      <w:r>
        <w:rPr>
          <w:sz w:val="28"/>
          <w:szCs w:val="26"/>
        </w:rPr>
        <w:t>Прочие субсидии</w:t>
      </w:r>
      <w:r w:rsidRPr="00142453">
        <w:rPr>
          <w:sz w:val="28"/>
          <w:szCs w:val="26"/>
        </w:rPr>
        <w:t xml:space="preserve">» вместо числа 508 357,00 рублей считать число </w:t>
      </w:r>
      <w:r>
        <w:rPr>
          <w:sz w:val="28"/>
          <w:szCs w:val="26"/>
        </w:rPr>
        <w:t>1 308 357,00</w:t>
      </w:r>
      <w:r w:rsidRPr="00142453">
        <w:rPr>
          <w:sz w:val="28"/>
          <w:szCs w:val="26"/>
        </w:rPr>
        <w:t xml:space="preserve"> рублей</w:t>
      </w:r>
      <w:r>
        <w:rPr>
          <w:sz w:val="28"/>
          <w:szCs w:val="26"/>
        </w:rPr>
        <w:t>;</w:t>
      </w:r>
    </w:p>
    <w:p w:rsidR="00142453" w:rsidRDefault="00142453" w:rsidP="00142453">
      <w:pPr>
        <w:ind w:firstLine="709"/>
        <w:jc w:val="both"/>
        <w:rPr>
          <w:sz w:val="28"/>
          <w:szCs w:val="26"/>
        </w:rPr>
      </w:pPr>
      <w:r w:rsidRPr="00142453">
        <w:rPr>
          <w:sz w:val="28"/>
          <w:szCs w:val="26"/>
        </w:rPr>
        <w:t>По строке 000 2 02 2</w:t>
      </w:r>
      <w:r>
        <w:rPr>
          <w:sz w:val="28"/>
          <w:szCs w:val="26"/>
        </w:rPr>
        <w:t>9999</w:t>
      </w:r>
      <w:r w:rsidRPr="00142453">
        <w:rPr>
          <w:sz w:val="28"/>
          <w:szCs w:val="26"/>
        </w:rPr>
        <w:t xml:space="preserve"> </w:t>
      </w:r>
      <w:r>
        <w:rPr>
          <w:sz w:val="28"/>
          <w:szCs w:val="26"/>
        </w:rPr>
        <w:t>10</w:t>
      </w:r>
      <w:r w:rsidRPr="00142453">
        <w:rPr>
          <w:sz w:val="28"/>
          <w:szCs w:val="26"/>
        </w:rPr>
        <w:t xml:space="preserve"> 0000 150 «</w:t>
      </w:r>
      <w:r>
        <w:rPr>
          <w:sz w:val="28"/>
          <w:szCs w:val="26"/>
        </w:rPr>
        <w:t>Прочие субсидии</w:t>
      </w:r>
      <w:r w:rsidRPr="00142453">
        <w:rPr>
          <w:sz w:val="28"/>
          <w:szCs w:val="26"/>
        </w:rPr>
        <w:t xml:space="preserve">» вместо числа 508 357,00 рублей считать число </w:t>
      </w:r>
      <w:r>
        <w:rPr>
          <w:sz w:val="28"/>
          <w:szCs w:val="26"/>
        </w:rPr>
        <w:t>1 308 357,00</w:t>
      </w:r>
      <w:r w:rsidRPr="00142453">
        <w:rPr>
          <w:sz w:val="28"/>
          <w:szCs w:val="26"/>
        </w:rPr>
        <w:t xml:space="preserve"> рублей</w:t>
      </w:r>
      <w:r>
        <w:rPr>
          <w:sz w:val="28"/>
          <w:szCs w:val="26"/>
        </w:rPr>
        <w:t>;</w:t>
      </w:r>
    </w:p>
    <w:p w:rsidR="00142453" w:rsidRPr="00142453" w:rsidRDefault="00142453" w:rsidP="00142453">
      <w:pPr>
        <w:ind w:firstLine="709"/>
        <w:jc w:val="both"/>
        <w:rPr>
          <w:b/>
          <w:sz w:val="28"/>
          <w:szCs w:val="26"/>
        </w:rPr>
      </w:pPr>
      <w:r w:rsidRPr="00142453">
        <w:rPr>
          <w:sz w:val="28"/>
          <w:szCs w:val="26"/>
        </w:rPr>
        <w:t xml:space="preserve">По строке </w:t>
      </w:r>
      <w:r>
        <w:rPr>
          <w:sz w:val="28"/>
          <w:szCs w:val="26"/>
        </w:rPr>
        <w:t>927</w:t>
      </w:r>
      <w:r w:rsidRPr="00142453">
        <w:rPr>
          <w:sz w:val="28"/>
          <w:szCs w:val="26"/>
        </w:rPr>
        <w:t xml:space="preserve"> 2 02 2</w:t>
      </w:r>
      <w:r>
        <w:rPr>
          <w:sz w:val="28"/>
          <w:szCs w:val="26"/>
        </w:rPr>
        <w:t>9999</w:t>
      </w:r>
      <w:r w:rsidRPr="00142453">
        <w:rPr>
          <w:sz w:val="28"/>
          <w:szCs w:val="26"/>
        </w:rPr>
        <w:t xml:space="preserve"> </w:t>
      </w:r>
      <w:r>
        <w:rPr>
          <w:sz w:val="28"/>
          <w:szCs w:val="26"/>
        </w:rPr>
        <w:t>10</w:t>
      </w:r>
      <w:r w:rsidRPr="00142453">
        <w:rPr>
          <w:sz w:val="28"/>
          <w:szCs w:val="26"/>
        </w:rPr>
        <w:t xml:space="preserve"> 0000 150 «</w:t>
      </w:r>
      <w:r>
        <w:rPr>
          <w:sz w:val="28"/>
          <w:szCs w:val="26"/>
        </w:rPr>
        <w:t>Прочие субсидии</w:t>
      </w:r>
      <w:r w:rsidRPr="00142453">
        <w:rPr>
          <w:sz w:val="28"/>
          <w:szCs w:val="26"/>
        </w:rPr>
        <w:t xml:space="preserve">» вместо числа 508 357,00 рублей считать число </w:t>
      </w:r>
      <w:r>
        <w:rPr>
          <w:sz w:val="28"/>
          <w:szCs w:val="26"/>
        </w:rPr>
        <w:t>1 308 357,00</w:t>
      </w:r>
      <w:r w:rsidRPr="00142453">
        <w:rPr>
          <w:sz w:val="28"/>
          <w:szCs w:val="26"/>
        </w:rPr>
        <w:t xml:space="preserve"> рублей</w:t>
      </w:r>
      <w:r>
        <w:rPr>
          <w:sz w:val="28"/>
          <w:szCs w:val="26"/>
        </w:rPr>
        <w:t>;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</w:t>
      </w:r>
      <w:r w:rsidRPr="004D0FA7">
        <w:rPr>
          <w:b/>
          <w:sz w:val="28"/>
          <w:szCs w:val="28"/>
        </w:rPr>
        <w:t xml:space="preserve"> ВСЕГО </w:t>
      </w:r>
      <w:r w:rsidRPr="004D0FA7">
        <w:rPr>
          <w:sz w:val="28"/>
          <w:szCs w:val="28"/>
        </w:rPr>
        <w:t xml:space="preserve">вместо числа </w:t>
      </w:r>
      <w:r w:rsidR="00142453" w:rsidRPr="004D0FA7">
        <w:rPr>
          <w:sz w:val="28"/>
          <w:szCs w:val="28"/>
        </w:rPr>
        <w:t>11 543 326,54</w:t>
      </w:r>
      <w:r w:rsidRPr="004D0FA7">
        <w:rPr>
          <w:sz w:val="28"/>
          <w:szCs w:val="28"/>
        </w:rPr>
        <w:t xml:space="preserve"> рублей считать число </w:t>
      </w:r>
      <w:r w:rsidR="004462F8">
        <w:rPr>
          <w:sz w:val="28"/>
          <w:szCs w:val="28"/>
        </w:rPr>
        <w:t>12 343 326,54</w:t>
      </w:r>
      <w:r w:rsidRPr="004D0FA7">
        <w:rPr>
          <w:sz w:val="28"/>
          <w:szCs w:val="28"/>
        </w:rPr>
        <w:t xml:space="preserve"> рублей.</w:t>
      </w:r>
    </w:p>
    <w:p w:rsidR="00050651" w:rsidRPr="004D0FA7" w:rsidRDefault="00050651" w:rsidP="00050651">
      <w:pPr>
        <w:ind w:firstLine="709"/>
        <w:jc w:val="both"/>
        <w:rPr>
          <w:b/>
          <w:sz w:val="28"/>
          <w:szCs w:val="28"/>
        </w:rPr>
      </w:pP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/>
          <w:sz w:val="28"/>
          <w:szCs w:val="28"/>
        </w:rPr>
        <w:t>В приложении 3</w:t>
      </w:r>
      <w:r>
        <w:rPr>
          <w:b/>
          <w:sz w:val="28"/>
          <w:szCs w:val="28"/>
        </w:rPr>
        <w:t xml:space="preserve"> </w:t>
      </w:r>
      <w:r w:rsidRPr="004D0FA7">
        <w:rPr>
          <w:sz w:val="28"/>
          <w:szCs w:val="28"/>
        </w:rPr>
        <w:t>«</w:t>
      </w:r>
      <w:r w:rsidRPr="004D0FA7">
        <w:rPr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4D0FA7">
        <w:rPr>
          <w:bCs/>
          <w:sz w:val="28"/>
          <w:szCs w:val="28"/>
        </w:rPr>
        <w:t>Китовского</w:t>
      </w:r>
      <w:proofErr w:type="spellEnd"/>
      <w:r w:rsidRPr="004D0FA7">
        <w:rPr>
          <w:bCs/>
          <w:sz w:val="28"/>
          <w:szCs w:val="28"/>
        </w:rPr>
        <w:t xml:space="preserve"> сельского поселения на 2020 год и на плановый период 2021 и 2022 годов»:</w:t>
      </w:r>
    </w:p>
    <w:p w:rsidR="00050651" w:rsidRPr="004D0FA7" w:rsidRDefault="00050651" w:rsidP="00050651">
      <w:pPr>
        <w:ind w:firstLine="709"/>
        <w:jc w:val="both"/>
        <w:rPr>
          <w:b/>
          <w:bCs/>
          <w:sz w:val="28"/>
          <w:szCs w:val="28"/>
        </w:rPr>
      </w:pPr>
      <w:r w:rsidRPr="004D0FA7">
        <w:rPr>
          <w:b/>
          <w:bCs/>
          <w:sz w:val="28"/>
          <w:szCs w:val="28"/>
        </w:rPr>
        <w:t xml:space="preserve">На 2021 год 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00001050000000000500 вместо числа – </w:t>
      </w:r>
      <w:r w:rsidR="004462F8" w:rsidRPr="004D0FA7">
        <w:rPr>
          <w:bCs/>
          <w:sz w:val="28"/>
          <w:szCs w:val="28"/>
        </w:rPr>
        <w:t>11 543 326,54</w:t>
      </w:r>
      <w:r w:rsidRPr="004D0FA7">
        <w:rPr>
          <w:bCs/>
          <w:sz w:val="28"/>
          <w:szCs w:val="28"/>
        </w:rPr>
        <w:t xml:space="preserve"> рублей считать число </w:t>
      </w:r>
      <w:r w:rsidR="004462F8">
        <w:rPr>
          <w:bCs/>
          <w:sz w:val="28"/>
          <w:szCs w:val="28"/>
        </w:rPr>
        <w:t xml:space="preserve">    </w:t>
      </w:r>
      <w:r w:rsidRPr="004D0FA7">
        <w:rPr>
          <w:bCs/>
          <w:sz w:val="28"/>
          <w:szCs w:val="28"/>
        </w:rPr>
        <w:t xml:space="preserve">  - </w:t>
      </w:r>
      <w:r w:rsidR="004462F8">
        <w:rPr>
          <w:sz w:val="28"/>
          <w:szCs w:val="28"/>
        </w:rPr>
        <w:t>12 343 326,54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00001050200000000500 вместо числа – </w:t>
      </w:r>
      <w:r w:rsidR="004462F8" w:rsidRPr="004D0FA7">
        <w:rPr>
          <w:bCs/>
          <w:sz w:val="28"/>
          <w:szCs w:val="28"/>
        </w:rPr>
        <w:t>11 543 326,54</w:t>
      </w:r>
      <w:r w:rsidRPr="004D0FA7">
        <w:rPr>
          <w:bCs/>
          <w:sz w:val="28"/>
          <w:szCs w:val="28"/>
        </w:rPr>
        <w:t xml:space="preserve"> рублей считать число </w:t>
      </w:r>
      <w:r w:rsidR="004462F8">
        <w:rPr>
          <w:bCs/>
          <w:sz w:val="28"/>
          <w:szCs w:val="28"/>
        </w:rPr>
        <w:t xml:space="preserve">     </w:t>
      </w:r>
      <w:r w:rsidRPr="004D0FA7">
        <w:rPr>
          <w:bCs/>
          <w:sz w:val="28"/>
          <w:szCs w:val="28"/>
        </w:rPr>
        <w:t xml:space="preserve"> - </w:t>
      </w:r>
      <w:r w:rsidR="004462F8">
        <w:rPr>
          <w:sz w:val="28"/>
          <w:szCs w:val="28"/>
        </w:rPr>
        <w:t>12 343 326,54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00001050201000000510 вместо числа – </w:t>
      </w:r>
      <w:r w:rsidR="004462F8" w:rsidRPr="004D0FA7">
        <w:rPr>
          <w:bCs/>
          <w:sz w:val="28"/>
          <w:szCs w:val="28"/>
        </w:rPr>
        <w:t>11 543 326,54</w:t>
      </w:r>
      <w:r w:rsidRPr="004D0FA7">
        <w:rPr>
          <w:bCs/>
          <w:sz w:val="28"/>
          <w:szCs w:val="28"/>
        </w:rPr>
        <w:t xml:space="preserve"> рублей считать число          - </w:t>
      </w:r>
      <w:r w:rsidR="004462F8">
        <w:rPr>
          <w:sz w:val="28"/>
          <w:szCs w:val="28"/>
        </w:rPr>
        <w:t>12 343 326,54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92701050201100000510 вместо числа – </w:t>
      </w:r>
      <w:r w:rsidR="004462F8" w:rsidRPr="004D0FA7">
        <w:rPr>
          <w:bCs/>
          <w:sz w:val="28"/>
          <w:szCs w:val="28"/>
        </w:rPr>
        <w:t>11 543 326,54</w:t>
      </w:r>
      <w:r w:rsidR="004462F8">
        <w:rPr>
          <w:bCs/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 xml:space="preserve">рублей считать число          - </w:t>
      </w:r>
      <w:r w:rsidR="004462F8">
        <w:rPr>
          <w:sz w:val="28"/>
          <w:szCs w:val="28"/>
        </w:rPr>
        <w:t>12 343 326,54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00001050000000000600 вместо числа </w:t>
      </w:r>
      <w:r w:rsidR="004462F8" w:rsidRPr="004D0FA7">
        <w:rPr>
          <w:sz w:val="28"/>
          <w:szCs w:val="28"/>
        </w:rPr>
        <w:t>12</w:t>
      </w:r>
      <w:r w:rsidR="004462F8">
        <w:rPr>
          <w:sz w:val="28"/>
          <w:szCs w:val="28"/>
        </w:rPr>
        <w:t xml:space="preserve"> 448 209,96 </w:t>
      </w:r>
      <w:r w:rsidRPr="004D0FA7">
        <w:rPr>
          <w:sz w:val="28"/>
          <w:szCs w:val="28"/>
        </w:rPr>
        <w:t xml:space="preserve">рублей считать число </w:t>
      </w:r>
      <w:r w:rsidR="004462F8">
        <w:rPr>
          <w:sz w:val="28"/>
          <w:szCs w:val="28"/>
        </w:rPr>
        <w:t>13 282 255,56</w:t>
      </w:r>
      <w:r w:rsidRPr="004D0FA7">
        <w:rPr>
          <w:sz w:val="28"/>
          <w:szCs w:val="28"/>
        </w:rPr>
        <w:t xml:space="preserve"> рублей;  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00001050200000000600 вместо числа </w:t>
      </w:r>
      <w:r w:rsidR="004462F8" w:rsidRPr="004D0FA7">
        <w:rPr>
          <w:sz w:val="28"/>
          <w:szCs w:val="28"/>
        </w:rPr>
        <w:t>12</w:t>
      </w:r>
      <w:r w:rsidR="004462F8">
        <w:rPr>
          <w:sz w:val="28"/>
          <w:szCs w:val="28"/>
        </w:rPr>
        <w:t xml:space="preserve"> 448 209,96 </w:t>
      </w:r>
      <w:r w:rsidRPr="004D0FA7">
        <w:rPr>
          <w:sz w:val="28"/>
          <w:szCs w:val="28"/>
        </w:rPr>
        <w:t xml:space="preserve">рублей считать число          </w:t>
      </w:r>
      <w:r w:rsidR="004462F8">
        <w:rPr>
          <w:sz w:val="28"/>
          <w:szCs w:val="28"/>
        </w:rPr>
        <w:t>13 282 255,56</w:t>
      </w:r>
      <w:r w:rsidRPr="004D0FA7">
        <w:rPr>
          <w:sz w:val="28"/>
          <w:szCs w:val="28"/>
        </w:rPr>
        <w:t xml:space="preserve"> рублей;  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00001050201000000610 вместо числа </w:t>
      </w:r>
      <w:r w:rsidR="004462F8" w:rsidRPr="004D0FA7">
        <w:rPr>
          <w:sz w:val="28"/>
          <w:szCs w:val="28"/>
        </w:rPr>
        <w:t>12</w:t>
      </w:r>
      <w:r w:rsidR="004462F8">
        <w:rPr>
          <w:sz w:val="28"/>
          <w:szCs w:val="28"/>
        </w:rPr>
        <w:t xml:space="preserve"> 448 209,96 </w:t>
      </w:r>
      <w:r w:rsidRPr="004D0FA7">
        <w:rPr>
          <w:sz w:val="28"/>
          <w:szCs w:val="28"/>
        </w:rPr>
        <w:t xml:space="preserve">рублей считать число          </w:t>
      </w:r>
      <w:r w:rsidR="004462F8">
        <w:rPr>
          <w:sz w:val="28"/>
          <w:szCs w:val="28"/>
        </w:rPr>
        <w:t>13 282 255,56</w:t>
      </w:r>
      <w:r w:rsidRPr="004D0FA7">
        <w:rPr>
          <w:sz w:val="28"/>
          <w:szCs w:val="28"/>
        </w:rPr>
        <w:t xml:space="preserve"> рублей;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92701050201100000610 вместо числа </w:t>
      </w:r>
      <w:r w:rsidR="004462F8" w:rsidRPr="004D0FA7">
        <w:rPr>
          <w:sz w:val="28"/>
          <w:szCs w:val="28"/>
        </w:rPr>
        <w:t>12</w:t>
      </w:r>
      <w:r w:rsidR="004462F8">
        <w:rPr>
          <w:sz w:val="28"/>
          <w:szCs w:val="28"/>
        </w:rPr>
        <w:t xml:space="preserve"> 448 209,96 </w:t>
      </w:r>
      <w:r w:rsidRPr="004D0FA7">
        <w:rPr>
          <w:sz w:val="28"/>
          <w:szCs w:val="28"/>
        </w:rPr>
        <w:t>рублей считать число</w:t>
      </w:r>
      <w:r w:rsidR="004462F8">
        <w:rPr>
          <w:sz w:val="28"/>
          <w:szCs w:val="28"/>
        </w:rPr>
        <w:t xml:space="preserve"> 13 282 255,56</w:t>
      </w:r>
      <w:r w:rsidRPr="004D0FA7">
        <w:rPr>
          <w:sz w:val="28"/>
          <w:szCs w:val="28"/>
        </w:rPr>
        <w:t xml:space="preserve"> рублей. </w:t>
      </w:r>
    </w:p>
    <w:p w:rsidR="00050651" w:rsidRDefault="00050651" w:rsidP="00763B96">
      <w:pPr>
        <w:ind w:firstLine="709"/>
        <w:jc w:val="both"/>
        <w:rPr>
          <w:b/>
          <w:sz w:val="27"/>
          <w:szCs w:val="27"/>
        </w:rPr>
      </w:pPr>
    </w:p>
    <w:p w:rsidR="00FA6CAD" w:rsidRPr="004462F8" w:rsidRDefault="00FA6CAD" w:rsidP="00763B96">
      <w:pPr>
        <w:ind w:firstLine="709"/>
        <w:jc w:val="both"/>
        <w:rPr>
          <w:sz w:val="28"/>
          <w:szCs w:val="27"/>
        </w:rPr>
      </w:pPr>
      <w:r w:rsidRPr="004462F8">
        <w:rPr>
          <w:b/>
          <w:sz w:val="28"/>
          <w:szCs w:val="27"/>
        </w:rPr>
        <w:t>В приложении 5</w:t>
      </w:r>
      <w:r w:rsidRPr="004462F8">
        <w:rPr>
          <w:sz w:val="28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27572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год»:</w:t>
      </w:r>
    </w:p>
    <w:p w:rsidR="00FD2F83" w:rsidRPr="004462F8" w:rsidRDefault="00FD2F83" w:rsidP="00763B96">
      <w:pPr>
        <w:ind w:firstLine="709"/>
        <w:jc w:val="both"/>
        <w:rPr>
          <w:bCs/>
          <w:sz w:val="28"/>
          <w:szCs w:val="27"/>
        </w:rPr>
      </w:pPr>
      <w:r w:rsidRPr="004462F8">
        <w:rPr>
          <w:sz w:val="28"/>
          <w:szCs w:val="27"/>
        </w:rPr>
        <w:lastRenderedPageBreak/>
        <w:t xml:space="preserve">По строке 0300000000 «Муниципальная программа Китовского сельского поселения «Благоустройство Китовского сельского поселения на 2020-2022 годы» </w:t>
      </w:r>
      <w:r w:rsidRPr="004462F8">
        <w:rPr>
          <w:bCs/>
          <w:sz w:val="28"/>
          <w:szCs w:val="27"/>
        </w:rPr>
        <w:t xml:space="preserve">вместо </w:t>
      </w:r>
      <w:r w:rsidR="005F2DA1" w:rsidRPr="004462F8">
        <w:rPr>
          <w:bCs/>
          <w:sz w:val="28"/>
          <w:szCs w:val="27"/>
        </w:rPr>
        <w:t>1 390 564,08</w:t>
      </w:r>
      <w:r w:rsidRPr="004462F8">
        <w:rPr>
          <w:bCs/>
          <w:sz w:val="28"/>
          <w:szCs w:val="27"/>
        </w:rPr>
        <w:t xml:space="preserve"> рублей считать число </w:t>
      </w:r>
      <w:r w:rsidR="005F2DA1">
        <w:rPr>
          <w:bCs/>
          <w:sz w:val="28"/>
          <w:szCs w:val="27"/>
        </w:rPr>
        <w:t>2 198 564,</w:t>
      </w:r>
      <w:r w:rsidRPr="004462F8">
        <w:rPr>
          <w:bCs/>
          <w:sz w:val="28"/>
          <w:szCs w:val="27"/>
        </w:rPr>
        <w:t>08 рублей;</w:t>
      </w:r>
    </w:p>
    <w:p w:rsidR="00FD2F83" w:rsidRDefault="00FD2F83" w:rsidP="00FD2F83">
      <w:pPr>
        <w:ind w:firstLine="709"/>
        <w:jc w:val="both"/>
        <w:rPr>
          <w:bCs/>
          <w:sz w:val="28"/>
          <w:szCs w:val="27"/>
        </w:rPr>
      </w:pPr>
      <w:r w:rsidRPr="004462F8">
        <w:rPr>
          <w:sz w:val="28"/>
          <w:szCs w:val="27"/>
        </w:rPr>
        <w:t>По строке 0310120110</w:t>
      </w:r>
      <w:r w:rsidR="005F2DA1">
        <w:rPr>
          <w:sz w:val="28"/>
          <w:szCs w:val="27"/>
        </w:rPr>
        <w:t xml:space="preserve"> 200</w:t>
      </w:r>
      <w:r w:rsidRPr="004462F8">
        <w:rPr>
          <w:sz w:val="28"/>
          <w:szCs w:val="27"/>
        </w:rPr>
        <w:t xml:space="preserve"> «Содержание уличного освещения (Закупка товаров, работ и услуг для обеспечения государственных (муниципальных) нужд)</w:t>
      </w:r>
      <w:r w:rsidR="005F2DA1">
        <w:rPr>
          <w:sz w:val="28"/>
          <w:szCs w:val="27"/>
        </w:rPr>
        <w:t>»</w:t>
      </w:r>
      <w:r w:rsidRPr="004462F8">
        <w:rPr>
          <w:sz w:val="28"/>
          <w:szCs w:val="27"/>
        </w:rPr>
        <w:t xml:space="preserve"> </w:t>
      </w:r>
      <w:r w:rsidRPr="004462F8">
        <w:rPr>
          <w:bCs/>
          <w:sz w:val="28"/>
          <w:szCs w:val="27"/>
        </w:rPr>
        <w:t xml:space="preserve">вместо </w:t>
      </w:r>
      <w:r w:rsidR="005F2DA1" w:rsidRPr="004462F8">
        <w:rPr>
          <w:bCs/>
          <w:sz w:val="28"/>
          <w:szCs w:val="27"/>
        </w:rPr>
        <w:t>361 164,58</w:t>
      </w:r>
      <w:r w:rsidRPr="004462F8">
        <w:rPr>
          <w:bCs/>
          <w:sz w:val="28"/>
          <w:szCs w:val="27"/>
        </w:rPr>
        <w:t xml:space="preserve"> рублей считать число </w:t>
      </w:r>
      <w:r w:rsidR="005F2DA1">
        <w:rPr>
          <w:bCs/>
          <w:sz w:val="28"/>
          <w:szCs w:val="27"/>
        </w:rPr>
        <w:t>360 912,31</w:t>
      </w:r>
      <w:r w:rsidRPr="004462F8">
        <w:rPr>
          <w:bCs/>
          <w:sz w:val="28"/>
          <w:szCs w:val="27"/>
        </w:rPr>
        <w:t xml:space="preserve"> рублей;</w:t>
      </w:r>
    </w:p>
    <w:p w:rsidR="005F2DA1" w:rsidRDefault="005F2DA1" w:rsidP="00FD2F83">
      <w:pPr>
        <w:ind w:firstLine="709"/>
        <w:jc w:val="both"/>
        <w:rPr>
          <w:sz w:val="28"/>
          <w:szCs w:val="27"/>
        </w:rPr>
      </w:pPr>
      <w:r>
        <w:rPr>
          <w:bCs/>
          <w:sz w:val="28"/>
          <w:szCs w:val="27"/>
        </w:rPr>
        <w:t>Добавить строку следующего содержания: 0310120110 800 «</w:t>
      </w:r>
      <w:r w:rsidRPr="004462F8">
        <w:rPr>
          <w:sz w:val="28"/>
          <w:szCs w:val="27"/>
        </w:rPr>
        <w:t>Содержание уличного освещения (</w:t>
      </w:r>
      <w:r w:rsidR="00EE767B">
        <w:rPr>
          <w:sz w:val="28"/>
          <w:szCs w:val="27"/>
        </w:rPr>
        <w:t>Иные бюджетные ассигнования</w:t>
      </w:r>
      <w:r w:rsidRPr="004462F8">
        <w:rPr>
          <w:sz w:val="28"/>
          <w:szCs w:val="27"/>
        </w:rPr>
        <w:t>)</w:t>
      </w:r>
      <w:r w:rsidR="0004017C">
        <w:rPr>
          <w:sz w:val="28"/>
          <w:szCs w:val="27"/>
        </w:rPr>
        <w:t>»</w:t>
      </w:r>
      <w:r w:rsidR="00EE767B">
        <w:rPr>
          <w:sz w:val="28"/>
          <w:szCs w:val="27"/>
        </w:rPr>
        <w:t xml:space="preserve"> </w:t>
      </w:r>
      <w:r w:rsidR="00EE767B" w:rsidRPr="004462F8">
        <w:rPr>
          <w:bCs/>
          <w:sz w:val="28"/>
          <w:szCs w:val="27"/>
        </w:rPr>
        <w:t xml:space="preserve">вместо </w:t>
      </w:r>
      <w:r w:rsidR="00EE767B">
        <w:rPr>
          <w:bCs/>
          <w:sz w:val="28"/>
          <w:szCs w:val="27"/>
        </w:rPr>
        <w:t>0,00</w:t>
      </w:r>
      <w:r w:rsidR="00EE767B" w:rsidRPr="004462F8">
        <w:rPr>
          <w:bCs/>
          <w:sz w:val="28"/>
          <w:szCs w:val="27"/>
        </w:rPr>
        <w:t xml:space="preserve"> рублей считать число </w:t>
      </w:r>
      <w:r w:rsidR="00EE767B">
        <w:rPr>
          <w:bCs/>
          <w:sz w:val="28"/>
          <w:szCs w:val="27"/>
        </w:rPr>
        <w:t xml:space="preserve">252,27 </w:t>
      </w:r>
      <w:r w:rsidR="00EE767B" w:rsidRPr="004462F8">
        <w:rPr>
          <w:bCs/>
          <w:sz w:val="28"/>
          <w:szCs w:val="27"/>
        </w:rPr>
        <w:t>рублей</w:t>
      </w:r>
      <w:r w:rsidR="00EE767B">
        <w:rPr>
          <w:sz w:val="28"/>
          <w:szCs w:val="27"/>
        </w:rPr>
        <w:t>;</w:t>
      </w:r>
    </w:p>
    <w:p w:rsidR="00EE767B" w:rsidRPr="004462F8" w:rsidRDefault="00EE767B" w:rsidP="00EE767B">
      <w:pPr>
        <w:ind w:firstLine="709"/>
        <w:jc w:val="both"/>
        <w:rPr>
          <w:bCs/>
          <w:sz w:val="28"/>
          <w:szCs w:val="27"/>
        </w:rPr>
      </w:pPr>
      <w:r>
        <w:rPr>
          <w:sz w:val="28"/>
          <w:szCs w:val="27"/>
        </w:rPr>
        <w:t>По строке 0320000000 «</w:t>
      </w:r>
      <w:r w:rsidRPr="00EE767B">
        <w:rPr>
          <w:sz w:val="28"/>
          <w:szCs w:val="27"/>
        </w:rPr>
        <w:t>Подпрограмма «Организация и содержание прочих объектов благоустройства»</w:t>
      </w:r>
      <w:r>
        <w:rPr>
          <w:sz w:val="28"/>
          <w:szCs w:val="27"/>
        </w:rPr>
        <w:t xml:space="preserve"> </w:t>
      </w:r>
      <w:r w:rsidRPr="004462F8">
        <w:rPr>
          <w:bCs/>
          <w:sz w:val="28"/>
          <w:szCs w:val="27"/>
        </w:rPr>
        <w:t xml:space="preserve">вместо </w:t>
      </w:r>
      <w:r>
        <w:rPr>
          <w:bCs/>
          <w:sz w:val="28"/>
          <w:szCs w:val="27"/>
        </w:rPr>
        <w:t>796 249,50</w:t>
      </w:r>
      <w:r w:rsidRPr="004462F8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>1 604 249,50</w:t>
      </w:r>
      <w:r w:rsidRPr="004462F8">
        <w:rPr>
          <w:bCs/>
          <w:sz w:val="28"/>
          <w:szCs w:val="27"/>
        </w:rPr>
        <w:t xml:space="preserve"> рублей;</w:t>
      </w:r>
    </w:p>
    <w:p w:rsidR="00EE767B" w:rsidRDefault="00EE767B" w:rsidP="00EE767B">
      <w:pPr>
        <w:ind w:firstLine="709"/>
        <w:jc w:val="both"/>
        <w:rPr>
          <w:bCs/>
          <w:sz w:val="28"/>
          <w:szCs w:val="27"/>
        </w:rPr>
      </w:pPr>
      <w:r>
        <w:rPr>
          <w:sz w:val="28"/>
          <w:szCs w:val="27"/>
        </w:rPr>
        <w:t>По строке 0320100000 «</w:t>
      </w:r>
      <w:r w:rsidR="006A6E9C" w:rsidRPr="006A6E9C">
        <w:rPr>
          <w:sz w:val="28"/>
          <w:szCs w:val="27"/>
        </w:rPr>
        <w:t>Основное мероприятие «Организация и проведение мероприятий, связанных с содержанием объектов благоустройства»</w:t>
      </w:r>
      <w:r w:rsidRPr="00EE767B">
        <w:rPr>
          <w:sz w:val="28"/>
          <w:szCs w:val="27"/>
        </w:rPr>
        <w:t>»</w:t>
      </w:r>
      <w:r>
        <w:rPr>
          <w:sz w:val="28"/>
          <w:szCs w:val="27"/>
        </w:rPr>
        <w:t xml:space="preserve"> </w:t>
      </w:r>
      <w:r w:rsidRPr="004462F8">
        <w:rPr>
          <w:bCs/>
          <w:sz w:val="28"/>
          <w:szCs w:val="27"/>
        </w:rPr>
        <w:t xml:space="preserve">вместо </w:t>
      </w:r>
      <w:r>
        <w:rPr>
          <w:bCs/>
          <w:sz w:val="28"/>
          <w:szCs w:val="27"/>
        </w:rPr>
        <w:t>796 249,50</w:t>
      </w:r>
      <w:r w:rsidRPr="004462F8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>1 604 249,50</w:t>
      </w:r>
      <w:r w:rsidRPr="004462F8">
        <w:rPr>
          <w:bCs/>
          <w:sz w:val="28"/>
          <w:szCs w:val="27"/>
        </w:rPr>
        <w:t xml:space="preserve"> рублей;</w:t>
      </w:r>
    </w:p>
    <w:p w:rsidR="0004017C" w:rsidRDefault="0025275D" w:rsidP="0004017C">
      <w:pPr>
        <w:ind w:firstLine="709"/>
        <w:jc w:val="both"/>
        <w:rPr>
          <w:sz w:val="28"/>
          <w:szCs w:val="27"/>
        </w:rPr>
      </w:pPr>
      <w:r>
        <w:rPr>
          <w:bCs/>
          <w:sz w:val="28"/>
          <w:szCs w:val="27"/>
        </w:rPr>
        <w:t xml:space="preserve">Добавить строку следующего содержания: </w:t>
      </w:r>
      <w:r w:rsidR="0004017C">
        <w:rPr>
          <w:bCs/>
          <w:sz w:val="28"/>
          <w:szCs w:val="27"/>
        </w:rPr>
        <w:t>03201</w:t>
      </w:r>
      <w:r w:rsidR="0004017C">
        <w:rPr>
          <w:bCs/>
          <w:sz w:val="28"/>
          <w:szCs w:val="27"/>
          <w:lang w:val="en-US"/>
        </w:rPr>
        <w:t>S</w:t>
      </w:r>
      <w:r w:rsidR="0004017C" w:rsidRPr="0004017C">
        <w:rPr>
          <w:bCs/>
          <w:sz w:val="28"/>
          <w:szCs w:val="27"/>
        </w:rPr>
        <w:t xml:space="preserve">2000 200 </w:t>
      </w:r>
      <w:r w:rsidR="0004017C">
        <w:rPr>
          <w:bCs/>
          <w:sz w:val="28"/>
          <w:szCs w:val="27"/>
        </w:rPr>
        <w:t>«</w:t>
      </w:r>
      <w:r w:rsidRPr="0025275D">
        <w:rPr>
          <w:bCs/>
          <w:sz w:val="28"/>
          <w:szCs w:val="27"/>
        </w:rPr>
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</w:r>
      <w:r>
        <w:rPr>
          <w:bCs/>
          <w:sz w:val="28"/>
          <w:szCs w:val="27"/>
        </w:rPr>
        <w:t>»</w:t>
      </w:r>
      <w:r w:rsidR="0004017C" w:rsidRPr="0004017C">
        <w:rPr>
          <w:bCs/>
          <w:sz w:val="28"/>
          <w:szCs w:val="27"/>
        </w:rPr>
        <w:t xml:space="preserve"> </w:t>
      </w:r>
      <w:r w:rsidR="0004017C" w:rsidRPr="004462F8">
        <w:rPr>
          <w:bCs/>
          <w:sz w:val="28"/>
          <w:szCs w:val="27"/>
        </w:rPr>
        <w:t xml:space="preserve">вместо </w:t>
      </w:r>
      <w:r w:rsidR="0004017C">
        <w:rPr>
          <w:bCs/>
          <w:sz w:val="28"/>
          <w:szCs w:val="27"/>
        </w:rPr>
        <w:t>0,00</w:t>
      </w:r>
      <w:r w:rsidR="0004017C" w:rsidRPr="004462F8">
        <w:rPr>
          <w:bCs/>
          <w:sz w:val="28"/>
          <w:szCs w:val="27"/>
        </w:rPr>
        <w:t xml:space="preserve"> рублей считать число </w:t>
      </w:r>
      <w:r w:rsidR="0004017C">
        <w:rPr>
          <w:bCs/>
          <w:sz w:val="28"/>
          <w:szCs w:val="27"/>
        </w:rPr>
        <w:t xml:space="preserve">808 000,00 </w:t>
      </w:r>
      <w:r w:rsidR="0004017C" w:rsidRPr="004462F8">
        <w:rPr>
          <w:bCs/>
          <w:sz w:val="28"/>
          <w:szCs w:val="27"/>
        </w:rPr>
        <w:t>рублей</w:t>
      </w:r>
      <w:r w:rsidR="0004017C">
        <w:rPr>
          <w:sz w:val="28"/>
          <w:szCs w:val="27"/>
        </w:rPr>
        <w:t>;</w:t>
      </w:r>
    </w:p>
    <w:p w:rsidR="0004017C" w:rsidRPr="0004017C" w:rsidRDefault="00DD39BB" w:rsidP="0004017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 строке</w:t>
      </w:r>
      <w:r w:rsidR="0004017C" w:rsidRPr="0004017C">
        <w:rPr>
          <w:sz w:val="28"/>
          <w:szCs w:val="27"/>
        </w:rPr>
        <w:t xml:space="preserve"> 1000000000 «Муниципальная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</w:r>
      <w:proofErr w:type="spellStart"/>
      <w:r w:rsidR="0004017C" w:rsidRPr="0004017C">
        <w:rPr>
          <w:sz w:val="28"/>
          <w:szCs w:val="27"/>
        </w:rPr>
        <w:t>Китовского</w:t>
      </w:r>
      <w:proofErr w:type="spellEnd"/>
      <w:r w:rsidR="0004017C" w:rsidRPr="0004017C">
        <w:rPr>
          <w:sz w:val="28"/>
          <w:szCs w:val="27"/>
        </w:rPr>
        <w:t xml:space="preserve"> сельского поселения в 2019 -2021 годах» и вместо числа </w:t>
      </w:r>
      <w:r w:rsidRPr="0004017C">
        <w:rPr>
          <w:sz w:val="28"/>
          <w:szCs w:val="27"/>
        </w:rPr>
        <w:t>1 450 000,00</w:t>
      </w:r>
      <w:r w:rsidR="0004017C" w:rsidRPr="0004017C">
        <w:rPr>
          <w:sz w:val="28"/>
          <w:szCs w:val="27"/>
        </w:rPr>
        <w:t xml:space="preserve"> рублей считать число 1</w:t>
      </w:r>
      <w:r>
        <w:rPr>
          <w:sz w:val="28"/>
          <w:szCs w:val="27"/>
        </w:rPr>
        <w:t> 476 045,60</w:t>
      </w:r>
      <w:r w:rsidR="0004017C" w:rsidRPr="0004017C">
        <w:rPr>
          <w:sz w:val="28"/>
          <w:szCs w:val="27"/>
        </w:rPr>
        <w:t xml:space="preserve"> рублей;</w:t>
      </w:r>
    </w:p>
    <w:p w:rsidR="0004017C" w:rsidRPr="0004017C" w:rsidRDefault="00DD39BB" w:rsidP="0004017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 строке</w:t>
      </w:r>
      <w:r w:rsidR="0004017C" w:rsidRPr="0004017C">
        <w:rPr>
          <w:sz w:val="28"/>
          <w:szCs w:val="27"/>
        </w:rPr>
        <w:t xml:space="preserve"> 1010000000 «Подпрограмма «Комплексное развитие сельских территорий в </w:t>
      </w:r>
      <w:proofErr w:type="spellStart"/>
      <w:r w:rsidR="0004017C" w:rsidRPr="0004017C">
        <w:rPr>
          <w:sz w:val="28"/>
          <w:szCs w:val="27"/>
        </w:rPr>
        <w:t>Китовском</w:t>
      </w:r>
      <w:proofErr w:type="spellEnd"/>
      <w:r w:rsidR="0004017C" w:rsidRPr="0004017C">
        <w:rPr>
          <w:sz w:val="28"/>
          <w:szCs w:val="27"/>
        </w:rPr>
        <w:t xml:space="preserve"> сельском поселении Шуйского муниципального района» и вместо числа </w:t>
      </w:r>
      <w:r>
        <w:rPr>
          <w:sz w:val="28"/>
          <w:szCs w:val="27"/>
        </w:rPr>
        <w:t>1 450 00</w:t>
      </w:r>
      <w:r w:rsidR="0004017C" w:rsidRPr="0004017C">
        <w:rPr>
          <w:sz w:val="28"/>
          <w:szCs w:val="27"/>
        </w:rPr>
        <w:t>0,00 рублей считать число 1</w:t>
      </w:r>
      <w:r>
        <w:rPr>
          <w:sz w:val="28"/>
          <w:szCs w:val="27"/>
        </w:rPr>
        <w:t> 476 045,60</w:t>
      </w:r>
      <w:r w:rsidR="0004017C" w:rsidRPr="0004017C">
        <w:rPr>
          <w:sz w:val="28"/>
          <w:szCs w:val="27"/>
        </w:rPr>
        <w:t xml:space="preserve"> рублей;</w:t>
      </w:r>
    </w:p>
    <w:p w:rsidR="0004017C" w:rsidRPr="0004017C" w:rsidRDefault="00DD39BB" w:rsidP="0004017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 строке</w:t>
      </w:r>
      <w:r w:rsidR="0004017C" w:rsidRPr="0004017C">
        <w:rPr>
          <w:sz w:val="28"/>
          <w:szCs w:val="27"/>
        </w:rPr>
        <w:t xml:space="preserve"> 1010100000 «Основное мероприятие Создание и обустройство детской игровой площадки» и вместо числа </w:t>
      </w:r>
      <w:r>
        <w:rPr>
          <w:sz w:val="28"/>
          <w:szCs w:val="27"/>
        </w:rPr>
        <w:t>1 450 000,00</w:t>
      </w:r>
      <w:r w:rsidR="0004017C" w:rsidRPr="0004017C">
        <w:rPr>
          <w:sz w:val="28"/>
          <w:szCs w:val="27"/>
        </w:rPr>
        <w:t xml:space="preserve"> рублей считать число 1</w:t>
      </w:r>
      <w:r>
        <w:rPr>
          <w:sz w:val="28"/>
          <w:szCs w:val="27"/>
        </w:rPr>
        <w:t> 476 045,60</w:t>
      </w:r>
      <w:r w:rsidR="0004017C" w:rsidRPr="0004017C">
        <w:rPr>
          <w:sz w:val="28"/>
          <w:szCs w:val="27"/>
        </w:rPr>
        <w:t xml:space="preserve"> рублей;</w:t>
      </w:r>
    </w:p>
    <w:p w:rsidR="0004017C" w:rsidRDefault="00DD39BB" w:rsidP="0004017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 строке</w:t>
      </w:r>
      <w:r w:rsidR="0004017C" w:rsidRPr="0004017C">
        <w:rPr>
          <w:sz w:val="28"/>
          <w:szCs w:val="27"/>
        </w:rPr>
        <w:t xml:space="preserve"> 10101L5763</w:t>
      </w:r>
      <w:r>
        <w:rPr>
          <w:sz w:val="28"/>
          <w:szCs w:val="27"/>
        </w:rPr>
        <w:t xml:space="preserve"> 200</w:t>
      </w:r>
      <w:r w:rsidR="0004017C" w:rsidRPr="0004017C">
        <w:rPr>
          <w:sz w:val="28"/>
          <w:szCs w:val="27"/>
        </w:rPr>
        <w:t xml:space="preserve"> «Создание и обустройство детской игровой площадки в районе д. 103, ул. Центральная, с. </w:t>
      </w:r>
      <w:proofErr w:type="spellStart"/>
      <w:r w:rsidR="0004017C" w:rsidRPr="0004017C">
        <w:rPr>
          <w:sz w:val="28"/>
          <w:szCs w:val="27"/>
        </w:rPr>
        <w:t>Китово</w:t>
      </w:r>
      <w:proofErr w:type="spellEnd"/>
      <w:r w:rsidR="0004017C" w:rsidRPr="0004017C">
        <w:rPr>
          <w:sz w:val="28"/>
          <w:szCs w:val="27"/>
        </w:rPr>
        <w:t xml:space="preserve">, Шуйского муниципального района (Закупка товаров, работ и услуг для обеспечения государственных (муниципальных) нужд)» и вместо числа </w:t>
      </w:r>
      <w:r w:rsidRPr="0004017C">
        <w:rPr>
          <w:sz w:val="28"/>
          <w:szCs w:val="27"/>
        </w:rPr>
        <w:t>1 450 000,00</w:t>
      </w:r>
      <w:r w:rsidR="0004017C" w:rsidRPr="0004017C">
        <w:rPr>
          <w:sz w:val="28"/>
          <w:szCs w:val="27"/>
        </w:rPr>
        <w:t xml:space="preserve"> рублей считать число </w:t>
      </w:r>
      <w:r>
        <w:rPr>
          <w:sz w:val="28"/>
          <w:szCs w:val="27"/>
        </w:rPr>
        <w:t>1 476 045,60</w:t>
      </w:r>
      <w:r w:rsidR="0004017C" w:rsidRPr="0004017C">
        <w:rPr>
          <w:sz w:val="28"/>
          <w:szCs w:val="27"/>
        </w:rPr>
        <w:t xml:space="preserve"> рублей;</w:t>
      </w:r>
    </w:p>
    <w:p w:rsidR="000D4BED" w:rsidRPr="000D4BED" w:rsidRDefault="000D4BED" w:rsidP="000D4BED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Pr="004D0FA7">
        <w:rPr>
          <w:sz w:val="28"/>
          <w:szCs w:val="28"/>
        </w:rPr>
        <w:t>12</w:t>
      </w:r>
      <w:r>
        <w:rPr>
          <w:sz w:val="28"/>
          <w:szCs w:val="28"/>
        </w:rPr>
        <w:t> 448 209,96</w:t>
      </w:r>
      <w:r w:rsidRPr="000D4BED">
        <w:rPr>
          <w:sz w:val="28"/>
          <w:szCs w:val="26"/>
        </w:rPr>
        <w:t xml:space="preserve"> рублей считать число </w:t>
      </w:r>
      <w:r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рублей.</w:t>
      </w:r>
    </w:p>
    <w:p w:rsidR="0000707A" w:rsidRPr="004462F8" w:rsidRDefault="0000707A" w:rsidP="00763B96">
      <w:pPr>
        <w:ind w:firstLine="709"/>
        <w:jc w:val="both"/>
        <w:rPr>
          <w:sz w:val="28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/>
          <w:sz w:val="28"/>
          <w:szCs w:val="27"/>
        </w:rPr>
        <w:t>В приложении 7</w:t>
      </w:r>
      <w:r w:rsidR="00FD2F83" w:rsidRPr="004462F8">
        <w:rPr>
          <w:b/>
          <w:sz w:val="28"/>
          <w:szCs w:val="27"/>
        </w:rPr>
        <w:t xml:space="preserve"> </w:t>
      </w:r>
      <w:r w:rsidR="00763B96" w:rsidRPr="004462F8">
        <w:rPr>
          <w:sz w:val="28"/>
          <w:szCs w:val="27"/>
        </w:rPr>
        <w:t>«</w:t>
      </w:r>
      <w:r w:rsidRPr="004462F8">
        <w:rPr>
          <w:bCs/>
          <w:color w:val="000000"/>
          <w:sz w:val="28"/>
          <w:szCs w:val="27"/>
        </w:rPr>
        <w:t>Ведомственная структура расходов бюджета Китовского сельского поселения на 202</w:t>
      </w:r>
      <w:r w:rsidR="00FD4715" w:rsidRPr="004462F8">
        <w:rPr>
          <w:bCs/>
          <w:color w:val="000000"/>
          <w:sz w:val="28"/>
          <w:szCs w:val="27"/>
        </w:rPr>
        <w:t>1</w:t>
      </w:r>
      <w:r w:rsidRPr="004462F8">
        <w:rPr>
          <w:bCs/>
          <w:color w:val="000000"/>
          <w:sz w:val="28"/>
          <w:szCs w:val="27"/>
        </w:rPr>
        <w:t xml:space="preserve"> год</w:t>
      </w:r>
      <w:r w:rsidR="00763B96" w:rsidRPr="004462F8">
        <w:rPr>
          <w:bCs/>
          <w:color w:val="000000"/>
          <w:sz w:val="28"/>
          <w:szCs w:val="27"/>
        </w:rPr>
        <w:t>»:</w:t>
      </w:r>
    </w:p>
    <w:p w:rsidR="00A92ED2" w:rsidRPr="004462F8" w:rsidRDefault="00A92ED2" w:rsidP="00A92ED2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Cs/>
          <w:color w:val="000000"/>
          <w:sz w:val="28"/>
          <w:szCs w:val="27"/>
        </w:rPr>
        <w:t xml:space="preserve">По строке 927 </w:t>
      </w:r>
      <w:r>
        <w:rPr>
          <w:bCs/>
          <w:color w:val="000000"/>
          <w:sz w:val="28"/>
          <w:szCs w:val="27"/>
        </w:rPr>
        <w:t>0503</w:t>
      </w:r>
      <w:r w:rsidRPr="004462F8">
        <w:rPr>
          <w:bCs/>
          <w:color w:val="000000"/>
          <w:sz w:val="28"/>
          <w:szCs w:val="27"/>
        </w:rPr>
        <w:t xml:space="preserve"> </w:t>
      </w:r>
      <w:r>
        <w:rPr>
          <w:bCs/>
          <w:color w:val="000000"/>
          <w:sz w:val="28"/>
          <w:szCs w:val="27"/>
        </w:rPr>
        <w:t>0310120110</w:t>
      </w:r>
      <w:r w:rsidRPr="004462F8">
        <w:rPr>
          <w:bCs/>
          <w:color w:val="000000"/>
          <w:sz w:val="28"/>
          <w:szCs w:val="27"/>
        </w:rPr>
        <w:t xml:space="preserve"> </w:t>
      </w:r>
      <w:r>
        <w:rPr>
          <w:bCs/>
          <w:color w:val="000000"/>
          <w:sz w:val="28"/>
          <w:szCs w:val="27"/>
        </w:rPr>
        <w:t>200</w:t>
      </w:r>
      <w:r w:rsidRPr="004462F8">
        <w:rPr>
          <w:bCs/>
          <w:color w:val="000000"/>
          <w:sz w:val="28"/>
          <w:szCs w:val="27"/>
        </w:rPr>
        <w:t xml:space="preserve"> </w:t>
      </w:r>
      <w:r w:rsidRPr="004462F8">
        <w:rPr>
          <w:bCs/>
          <w:sz w:val="28"/>
          <w:szCs w:val="27"/>
        </w:rPr>
        <w:t>«</w:t>
      </w:r>
      <w:r w:rsidRPr="0004017C">
        <w:rPr>
          <w:sz w:val="28"/>
          <w:szCs w:val="27"/>
        </w:rPr>
        <w:t>(Закупка товаров, работ и услуг для обеспечения государственных (муниципальных) нужд)</w:t>
      </w:r>
      <w:r w:rsidRPr="004462F8">
        <w:rPr>
          <w:bCs/>
          <w:sz w:val="28"/>
          <w:szCs w:val="27"/>
        </w:rPr>
        <w:t xml:space="preserve">» вместо </w:t>
      </w:r>
      <w:r>
        <w:rPr>
          <w:bCs/>
          <w:sz w:val="28"/>
          <w:szCs w:val="27"/>
        </w:rPr>
        <w:t>361 164,58</w:t>
      </w:r>
      <w:r w:rsidRPr="004462F8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>360 912,31</w:t>
      </w:r>
      <w:r w:rsidRPr="004462F8">
        <w:rPr>
          <w:bCs/>
          <w:sz w:val="28"/>
          <w:szCs w:val="27"/>
        </w:rPr>
        <w:t xml:space="preserve"> рублей;</w:t>
      </w:r>
    </w:p>
    <w:p w:rsidR="00A92ED2" w:rsidRPr="004462F8" w:rsidRDefault="00A92ED2" w:rsidP="00763B96">
      <w:pPr>
        <w:ind w:firstLine="709"/>
        <w:jc w:val="both"/>
        <w:rPr>
          <w:bCs/>
          <w:color w:val="000000"/>
          <w:sz w:val="28"/>
          <w:szCs w:val="27"/>
        </w:rPr>
      </w:pPr>
    </w:p>
    <w:p w:rsidR="00A92ED2" w:rsidRDefault="00A92ED2" w:rsidP="00763B96">
      <w:pPr>
        <w:ind w:firstLine="709"/>
        <w:jc w:val="both"/>
        <w:rPr>
          <w:bCs/>
          <w:color w:val="000000"/>
          <w:sz w:val="28"/>
          <w:szCs w:val="27"/>
        </w:rPr>
      </w:pPr>
    </w:p>
    <w:p w:rsidR="00A92ED2" w:rsidRDefault="00A92ED2" w:rsidP="00763B96">
      <w:pPr>
        <w:ind w:firstLine="709"/>
        <w:jc w:val="both"/>
        <w:rPr>
          <w:bCs/>
          <w:color w:val="000000"/>
          <w:sz w:val="28"/>
          <w:szCs w:val="27"/>
        </w:rPr>
      </w:pPr>
    </w:p>
    <w:p w:rsidR="00A92ED2" w:rsidRDefault="00A92ED2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A92ED2">
        <w:rPr>
          <w:bCs/>
          <w:color w:val="000000"/>
          <w:sz w:val="28"/>
          <w:szCs w:val="27"/>
        </w:rPr>
        <w:lastRenderedPageBreak/>
        <w:t xml:space="preserve">Добавить строку следующего содержания: </w:t>
      </w:r>
      <w:r>
        <w:rPr>
          <w:bCs/>
          <w:color w:val="000000"/>
          <w:sz w:val="28"/>
          <w:szCs w:val="27"/>
        </w:rPr>
        <w:t xml:space="preserve">927 0503 </w:t>
      </w:r>
      <w:r w:rsidRPr="00A92ED2">
        <w:rPr>
          <w:bCs/>
          <w:color w:val="000000"/>
          <w:sz w:val="28"/>
          <w:szCs w:val="27"/>
        </w:rPr>
        <w:t>0310120110 800 «Содержание уличного освещения (Иные бюджетные ассигнования)» вместо 0,00 рублей считать число 252,27 рублей;</w:t>
      </w:r>
    </w:p>
    <w:p w:rsidR="008B2C02" w:rsidRDefault="008B2C02" w:rsidP="008B2C02">
      <w:pPr>
        <w:ind w:firstLine="709"/>
        <w:jc w:val="both"/>
        <w:rPr>
          <w:sz w:val="28"/>
          <w:szCs w:val="27"/>
        </w:rPr>
      </w:pPr>
      <w:r>
        <w:rPr>
          <w:bCs/>
          <w:sz w:val="28"/>
          <w:szCs w:val="27"/>
        </w:rPr>
        <w:t>Добавить строку следующего содержания: 927 0503 03201</w:t>
      </w:r>
      <w:r>
        <w:rPr>
          <w:bCs/>
          <w:sz w:val="28"/>
          <w:szCs w:val="27"/>
          <w:lang w:val="en-US"/>
        </w:rPr>
        <w:t>S</w:t>
      </w:r>
      <w:r w:rsidRPr="0004017C">
        <w:rPr>
          <w:bCs/>
          <w:sz w:val="28"/>
          <w:szCs w:val="27"/>
        </w:rPr>
        <w:t xml:space="preserve">2000 200 </w:t>
      </w:r>
      <w:r>
        <w:rPr>
          <w:bCs/>
          <w:sz w:val="28"/>
          <w:szCs w:val="27"/>
        </w:rPr>
        <w:t>«</w:t>
      </w:r>
      <w:r w:rsidRPr="0025275D">
        <w:rPr>
          <w:bCs/>
          <w:sz w:val="28"/>
          <w:szCs w:val="27"/>
        </w:rPr>
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</w:r>
      <w:r>
        <w:rPr>
          <w:bCs/>
          <w:sz w:val="28"/>
          <w:szCs w:val="27"/>
        </w:rPr>
        <w:t>»</w:t>
      </w:r>
      <w:r w:rsidRPr="0004017C">
        <w:rPr>
          <w:bCs/>
          <w:sz w:val="28"/>
          <w:szCs w:val="27"/>
        </w:rPr>
        <w:t xml:space="preserve"> </w:t>
      </w:r>
      <w:r w:rsidRPr="004462F8">
        <w:rPr>
          <w:bCs/>
          <w:sz w:val="28"/>
          <w:szCs w:val="27"/>
        </w:rPr>
        <w:t xml:space="preserve">вместо </w:t>
      </w:r>
      <w:r>
        <w:rPr>
          <w:bCs/>
          <w:sz w:val="28"/>
          <w:szCs w:val="27"/>
        </w:rPr>
        <w:t>0,00</w:t>
      </w:r>
      <w:r w:rsidRPr="004462F8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 xml:space="preserve">808 000,00 </w:t>
      </w:r>
      <w:r w:rsidRPr="004462F8">
        <w:rPr>
          <w:bCs/>
          <w:sz w:val="28"/>
          <w:szCs w:val="27"/>
        </w:rPr>
        <w:t>рублей</w:t>
      </w:r>
      <w:r>
        <w:rPr>
          <w:sz w:val="28"/>
          <w:szCs w:val="27"/>
        </w:rPr>
        <w:t>;</w:t>
      </w:r>
    </w:p>
    <w:p w:rsidR="00D7623E" w:rsidRDefault="00D7623E" w:rsidP="00D7623E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 строке 927 0503</w:t>
      </w:r>
      <w:r w:rsidRPr="0004017C">
        <w:rPr>
          <w:sz w:val="28"/>
          <w:szCs w:val="27"/>
        </w:rPr>
        <w:t xml:space="preserve"> 10101L5763</w:t>
      </w:r>
      <w:r>
        <w:rPr>
          <w:sz w:val="28"/>
          <w:szCs w:val="27"/>
        </w:rPr>
        <w:t xml:space="preserve"> 200</w:t>
      </w:r>
      <w:r w:rsidRPr="0004017C">
        <w:rPr>
          <w:sz w:val="28"/>
          <w:szCs w:val="27"/>
        </w:rPr>
        <w:t xml:space="preserve"> «Создание и обустройство детской игровой площадки в районе д. 103, ул. Центральная, с. </w:t>
      </w:r>
      <w:proofErr w:type="spellStart"/>
      <w:r w:rsidRPr="0004017C">
        <w:rPr>
          <w:sz w:val="28"/>
          <w:szCs w:val="27"/>
        </w:rPr>
        <w:t>Китово</w:t>
      </w:r>
      <w:proofErr w:type="spellEnd"/>
      <w:r w:rsidRPr="0004017C">
        <w:rPr>
          <w:sz w:val="28"/>
          <w:szCs w:val="27"/>
        </w:rPr>
        <w:t xml:space="preserve">, Шуйского муниципального района (Закупка товаров, работ и услуг для обеспечения государственных (муниципальных) нужд)» и вместо числа 1 450 000,00 рублей считать число </w:t>
      </w:r>
      <w:r>
        <w:rPr>
          <w:sz w:val="28"/>
          <w:szCs w:val="27"/>
        </w:rPr>
        <w:t>1 476 045,60</w:t>
      </w:r>
      <w:r w:rsidRPr="0004017C">
        <w:rPr>
          <w:sz w:val="28"/>
          <w:szCs w:val="27"/>
        </w:rPr>
        <w:t xml:space="preserve"> рублей;</w:t>
      </w:r>
    </w:p>
    <w:p w:rsidR="00D7623E" w:rsidRPr="000D4BED" w:rsidRDefault="00D7623E" w:rsidP="00D7623E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Pr="004D0FA7">
        <w:rPr>
          <w:sz w:val="28"/>
          <w:szCs w:val="28"/>
        </w:rPr>
        <w:t>12</w:t>
      </w:r>
      <w:r>
        <w:rPr>
          <w:sz w:val="28"/>
          <w:szCs w:val="28"/>
        </w:rPr>
        <w:t> 448 209,96</w:t>
      </w:r>
      <w:r w:rsidRPr="000D4BED">
        <w:rPr>
          <w:sz w:val="28"/>
          <w:szCs w:val="26"/>
        </w:rPr>
        <w:t xml:space="preserve"> рублей считать число </w:t>
      </w:r>
      <w:r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рублей.</w:t>
      </w:r>
    </w:p>
    <w:p w:rsidR="00D7623E" w:rsidRDefault="00D7623E" w:rsidP="008B2C02">
      <w:pPr>
        <w:ind w:firstLine="709"/>
        <w:jc w:val="both"/>
        <w:rPr>
          <w:sz w:val="28"/>
          <w:szCs w:val="27"/>
        </w:rPr>
      </w:pPr>
    </w:p>
    <w:p w:rsidR="00D157DC" w:rsidRPr="004462F8" w:rsidRDefault="00D157DC" w:rsidP="00763B96">
      <w:pPr>
        <w:ind w:firstLine="709"/>
        <w:jc w:val="both"/>
        <w:rPr>
          <w:sz w:val="28"/>
          <w:szCs w:val="27"/>
        </w:rPr>
      </w:pPr>
    </w:p>
    <w:p w:rsidR="00C14324" w:rsidRPr="004462F8" w:rsidRDefault="00C14324" w:rsidP="00763B96">
      <w:pPr>
        <w:ind w:firstLine="709"/>
        <w:jc w:val="both"/>
        <w:rPr>
          <w:sz w:val="28"/>
          <w:szCs w:val="27"/>
        </w:rPr>
      </w:pPr>
      <w:r w:rsidRPr="004462F8">
        <w:rPr>
          <w:b/>
          <w:sz w:val="28"/>
          <w:szCs w:val="27"/>
        </w:rPr>
        <w:t>В приложении 9</w:t>
      </w:r>
      <w:r w:rsidR="0043152C" w:rsidRPr="004462F8">
        <w:rPr>
          <w:b/>
          <w:sz w:val="28"/>
          <w:szCs w:val="27"/>
        </w:rPr>
        <w:t xml:space="preserve"> </w:t>
      </w:r>
      <w:r w:rsidR="00763B96" w:rsidRPr="004462F8">
        <w:rPr>
          <w:sz w:val="28"/>
          <w:szCs w:val="27"/>
        </w:rPr>
        <w:t>«</w:t>
      </w:r>
      <w:r w:rsidRPr="004462F8">
        <w:rPr>
          <w:sz w:val="28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4F61A1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 и на плановый период 202</w:t>
      </w:r>
      <w:r w:rsidR="004F61A1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и 202</w:t>
      </w:r>
      <w:r w:rsidR="004F61A1" w:rsidRPr="004462F8">
        <w:rPr>
          <w:sz w:val="28"/>
          <w:szCs w:val="27"/>
        </w:rPr>
        <w:t>3</w:t>
      </w:r>
      <w:r w:rsidRPr="004462F8">
        <w:rPr>
          <w:sz w:val="28"/>
          <w:szCs w:val="27"/>
        </w:rPr>
        <w:t xml:space="preserve"> годов</w:t>
      </w:r>
      <w:r w:rsidR="00763B96" w:rsidRPr="004462F8">
        <w:rPr>
          <w:sz w:val="28"/>
          <w:szCs w:val="27"/>
        </w:rPr>
        <w:t>»:</w:t>
      </w:r>
    </w:p>
    <w:p w:rsidR="004F61A1" w:rsidRPr="004462F8" w:rsidRDefault="004F61A1" w:rsidP="00763B96">
      <w:pPr>
        <w:ind w:firstLine="709"/>
        <w:jc w:val="both"/>
        <w:rPr>
          <w:b/>
          <w:sz w:val="28"/>
          <w:szCs w:val="27"/>
        </w:rPr>
      </w:pPr>
      <w:r w:rsidRPr="004462F8">
        <w:rPr>
          <w:b/>
          <w:sz w:val="28"/>
          <w:szCs w:val="27"/>
        </w:rPr>
        <w:t>На 2021 год:</w:t>
      </w:r>
    </w:p>
    <w:p w:rsidR="00166C55" w:rsidRPr="004462F8" w:rsidRDefault="00166C55" w:rsidP="00166C55">
      <w:pPr>
        <w:ind w:firstLine="709"/>
        <w:jc w:val="both"/>
        <w:rPr>
          <w:sz w:val="28"/>
          <w:szCs w:val="27"/>
        </w:rPr>
      </w:pPr>
      <w:r w:rsidRPr="004462F8">
        <w:rPr>
          <w:sz w:val="28"/>
          <w:szCs w:val="27"/>
        </w:rPr>
        <w:t xml:space="preserve">По строке </w:t>
      </w:r>
      <w:r w:rsidR="00245DF1" w:rsidRPr="004462F8">
        <w:rPr>
          <w:sz w:val="28"/>
          <w:szCs w:val="27"/>
        </w:rPr>
        <w:t>0500</w:t>
      </w:r>
      <w:r w:rsidRPr="004462F8">
        <w:rPr>
          <w:sz w:val="28"/>
          <w:szCs w:val="27"/>
        </w:rPr>
        <w:t xml:space="preserve"> «</w:t>
      </w:r>
      <w:r w:rsidR="00245DF1" w:rsidRPr="004462F8">
        <w:rPr>
          <w:sz w:val="28"/>
          <w:szCs w:val="27"/>
        </w:rPr>
        <w:t>Жилищно-коммунальное хозяйство</w:t>
      </w:r>
      <w:r w:rsidRPr="004462F8">
        <w:rPr>
          <w:sz w:val="28"/>
          <w:szCs w:val="27"/>
        </w:rPr>
        <w:t xml:space="preserve">» вместо </w:t>
      </w:r>
      <w:r w:rsidRPr="004462F8">
        <w:rPr>
          <w:bCs/>
          <w:sz w:val="28"/>
          <w:szCs w:val="27"/>
        </w:rPr>
        <w:t xml:space="preserve">числа </w:t>
      </w:r>
      <w:r w:rsidR="00D7623E" w:rsidRPr="004462F8">
        <w:rPr>
          <w:bCs/>
          <w:sz w:val="28"/>
          <w:szCs w:val="27"/>
        </w:rPr>
        <w:t>3 037 550,61</w:t>
      </w:r>
      <w:r w:rsidRPr="004462F8">
        <w:rPr>
          <w:bCs/>
          <w:sz w:val="28"/>
          <w:szCs w:val="27"/>
        </w:rPr>
        <w:t xml:space="preserve"> рублей считать число </w:t>
      </w:r>
      <w:r w:rsidR="00D7623E">
        <w:rPr>
          <w:bCs/>
          <w:sz w:val="28"/>
          <w:szCs w:val="27"/>
        </w:rPr>
        <w:t>3 871 596,21</w:t>
      </w:r>
      <w:r w:rsidRPr="004462F8">
        <w:rPr>
          <w:bCs/>
          <w:sz w:val="28"/>
          <w:szCs w:val="27"/>
        </w:rPr>
        <w:t xml:space="preserve"> рублей</w:t>
      </w:r>
      <w:r w:rsidRPr="004462F8">
        <w:rPr>
          <w:sz w:val="28"/>
          <w:szCs w:val="27"/>
        </w:rPr>
        <w:t>;</w:t>
      </w:r>
    </w:p>
    <w:p w:rsidR="00166C55" w:rsidRDefault="00166C55" w:rsidP="00166C55">
      <w:pPr>
        <w:ind w:firstLine="709"/>
        <w:jc w:val="both"/>
        <w:rPr>
          <w:bCs/>
          <w:sz w:val="28"/>
          <w:szCs w:val="27"/>
        </w:rPr>
      </w:pPr>
      <w:r w:rsidRPr="004462F8">
        <w:rPr>
          <w:sz w:val="28"/>
          <w:szCs w:val="27"/>
        </w:rPr>
        <w:t xml:space="preserve">По строке </w:t>
      </w:r>
      <w:r w:rsidR="00245DF1" w:rsidRPr="004462F8">
        <w:rPr>
          <w:sz w:val="28"/>
          <w:szCs w:val="27"/>
        </w:rPr>
        <w:t>0503</w:t>
      </w:r>
      <w:r w:rsidRPr="004462F8">
        <w:rPr>
          <w:sz w:val="28"/>
          <w:szCs w:val="27"/>
        </w:rPr>
        <w:t xml:space="preserve"> «</w:t>
      </w:r>
      <w:r w:rsidR="00245DF1" w:rsidRPr="004462F8">
        <w:rPr>
          <w:sz w:val="28"/>
          <w:szCs w:val="27"/>
        </w:rPr>
        <w:t>Благоустройство</w:t>
      </w:r>
      <w:r w:rsidRPr="004462F8">
        <w:rPr>
          <w:sz w:val="28"/>
          <w:szCs w:val="27"/>
        </w:rPr>
        <w:t xml:space="preserve">» вместо </w:t>
      </w:r>
      <w:r w:rsidRPr="004462F8">
        <w:rPr>
          <w:bCs/>
          <w:sz w:val="28"/>
          <w:szCs w:val="27"/>
        </w:rPr>
        <w:t xml:space="preserve">числа </w:t>
      </w:r>
      <w:r w:rsidR="00D7623E" w:rsidRPr="004462F8">
        <w:rPr>
          <w:bCs/>
          <w:sz w:val="28"/>
          <w:szCs w:val="27"/>
        </w:rPr>
        <w:t>3 037 550,61</w:t>
      </w:r>
      <w:r w:rsidRPr="004462F8">
        <w:rPr>
          <w:bCs/>
          <w:sz w:val="28"/>
          <w:szCs w:val="27"/>
        </w:rPr>
        <w:t xml:space="preserve"> рублей считать число </w:t>
      </w:r>
      <w:r w:rsidR="00D7623E">
        <w:rPr>
          <w:bCs/>
          <w:sz w:val="28"/>
          <w:szCs w:val="27"/>
        </w:rPr>
        <w:t>3 871 596,21</w:t>
      </w:r>
      <w:r w:rsidRPr="004462F8">
        <w:rPr>
          <w:bCs/>
          <w:sz w:val="28"/>
          <w:szCs w:val="27"/>
        </w:rPr>
        <w:t xml:space="preserve"> рублей</w:t>
      </w:r>
      <w:r w:rsidR="00D7623E">
        <w:rPr>
          <w:bCs/>
          <w:sz w:val="28"/>
          <w:szCs w:val="27"/>
        </w:rPr>
        <w:t>.</w:t>
      </w:r>
    </w:p>
    <w:p w:rsidR="00284B72" w:rsidRPr="000D4BED" w:rsidRDefault="00284B72" w:rsidP="00284B72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Pr="004D0FA7">
        <w:rPr>
          <w:sz w:val="28"/>
          <w:szCs w:val="28"/>
        </w:rPr>
        <w:t>12</w:t>
      </w:r>
      <w:r>
        <w:rPr>
          <w:sz w:val="28"/>
          <w:szCs w:val="28"/>
        </w:rPr>
        <w:t> 448 209,96</w:t>
      </w:r>
      <w:r w:rsidRPr="000D4BED">
        <w:rPr>
          <w:sz w:val="28"/>
          <w:szCs w:val="26"/>
        </w:rPr>
        <w:t xml:space="preserve"> рублей считать число </w:t>
      </w:r>
      <w:r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рублей.</w:t>
      </w:r>
    </w:p>
    <w:p w:rsidR="00D7623E" w:rsidRDefault="00D7623E" w:rsidP="00166C55">
      <w:pPr>
        <w:ind w:firstLine="709"/>
        <w:jc w:val="both"/>
        <w:rPr>
          <w:bCs/>
          <w:sz w:val="28"/>
          <w:szCs w:val="27"/>
        </w:rPr>
      </w:pPr>
    </w:p>
    <w:p w:rsidR="00D7623E" w:rsidRPr="00D7623E" w:rsidRDefault="00D7623E" w:rsidP="00D7623E">
      <w:pPr>
        <w:ind w:firstLine="709"/>
        <w:jc w:val="both"/>
        <w:rPr>
          <w:sz w:val="28"/>
          <w:szCs w:val="27"/>
        </w:rPr>
      </w:pPr>
      <w:r w:rsidRPr="00D7623E">
        <w:rPr>
          <w:sz w:val="28"/>
          <w:szCs w:val="27"/>
        </w:rPr>
        <w:t xml:space="preserve">- Приложение 1 «Доходы бюджета </w:t>
      </w:r>
      <w:proofErr w:type="spellStart"/>
      <w:r w:rsidRPr="00D7623E">
        <w:rPr>
          <w:sz w:val="28"/>
          <w:szCs w:val="27"/>
        </w:rPr>
        <w:t>Китовского</w:t>
      </w:r>
      <w:proofErr w:type="spellEnd"/>
      <w:r w:rsidRPr="00D7623E">
        <w:rPr>
          <w:sz w:val="28"/>
          <w:szCs w:val="27"/>
        </w:rPr>
        <w:t xml:space="preserve"> сельского поселения по кодам классификации доходов бюджетов на 2021 год и на плановый период 2022 и 2023 годов» изложить в новой редакции (Приложение 1);</w:t>
      </w:r>
    </w:p>
    <w:p w:rsidR="00D7623E" w:rsidRPr="004462F8" w:rsidRDefault="00D7623E" w:rsidP="00D7623E">
      <w:pPr>
        <w:ind w:firstLine="709"/>
        <w:jc w:val="both"/>
        <w:rPr>
          <w:sz w:val="28"/>
          <w:szCs w:val="27"/>
        </w:rPr>
      </w:pPr>
      <w:r w:rsidRPr="00D7623E">
        <w:rPr>
          <w:sz w:val="28"/>
          <w:szCs w:val="27"/>
        </w:rPr>
        <w:t xml:space="preserve">- Приложение 3 «Источники внутреннего финансирования дефицита бюджета </w:t>
      </w:r>
      <w:proofErr w:type="spellStart"/>
      <w:r w:rsidRPr="00D7623E">
        <w:rPr>
          <w:sz w:val="28"/>
          <w:szCs w:val="27"/>
        </w:rPr>
        <w:t>Китовского</w:t>
      </w:r>
      <w:proofErr w:type="spellEnd"/>
      <w:r w:rsidRPr="00D7623E">
        <w:rPr>
          <w:sz w:val="28"/>
          <w:szCs w:val="27"/>
        </w:rPr>
        <w:t xml:space="preserve"> сельского поселения на 2021 год и на плановый период 2022 и 2023 годов» изложить в новой редакции (Приложение </w:t>
      </w:r>
      <w:r w:rsidR="00284B72">
        <w:rPr>
          <w:sz w:val="28"/>
          <w:szCs w:val="27"/>
        </w:rPr>
        <w:t>2</w:t>
      </w:r>
      <w:r w:rsidRPr="00D7623E">
        <w:rPr>
          <w:sz w:val="28"/>
          <w:szCs w:val="27"/>
        </w:rPr>
        <w:t>);</w:t>
      </w:r>
    </w:p>
    <w:p w:rsidR="00763B96" w:rsidRPr="004462F8" w:rsidRDefault="00763B96" w:rsidP="00763B96">
      <w:pPr>
        <w:ind w:firstLine="709"/>
        <w:jc w:val="both"/>
        <w:rPr>
          <w:sz w:val="28"/>
          <w:szCs w:val="27"/>
        </w:rPr>
      </w:pPr>
      <w:r w:rsidRPr="004462F8">
        <w:rPr>
          <w:sz w:val="28"/>
          <w:szCs w:val="27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3B2A02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год» изложить в новой редакции</w:t>
      </w:r>
      <w:r w:rsidR="003B2A02" w:rsidRPr="004462F8">
        <w:rPr>
          <w:sz w:val="28"/>
          <w:szCs w:val="27"/>
        </w:rPr>
        <w:t xml:space="preserve"> (Приложение </w:t>
      </w:r>
      <w:r w:rsidR="00284B72">
        <w:rPr>
          <w:sz w:val="28"/>
          <w:szCs w:val="27"/>
        </w:rPr>
        <w:t>3</w:t>
      </w:r>
      <w:r w:rsidR="003B2A02" w:rsidRPr="004462F8">
        <w:rPr>
          <w:sz w:val="28"/>
          <w:szCs w:val="27"/>
        </w:rPr>
        <w:t>);</w:t>
      </w:r>
    </w:p>
    <w:p w:rsidR="00763B96" w:rsidRPr="004462F8" w:rsidRDefault="003B2A02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sz w:val="28"/>
          <w:szCs w:val="27"/>
        </w:rPr>
        <w:t xml:space="preserve">- </w:t>
      </w:r>
      <w:r w:rsidR="00763B96" w:rsidRPr="004462F8">
        <w:rPr>
          <w:sz w:val="28"/>
          <w:szCs w:val="27"/>
        </w:rPr>
        <w:t>Приложение 7 «</w:t>
      </w:r>
      <w:r w:rsidR="00763B96" w:rsidRPr="004462F8">
        <w:rPr>
          <w:bCs/>
          <w:color w:val="000000"/>
          <w:sz w:val="28"/>
          <w:szCs w:val="27"/>
        </w:rPr>
        <w:t>Ведомственная структура расходов бюджета Китовского сельского поселения на 202</w:t>
      </w:r>
      <w:r w:rsidRPr="004462F8">
        <w:rPr>
          <w:bCs/>
          <w:color w:val="000000"/>
          <w:sz w:val="28"/>
          <w:szCs w:val="27"/>
        </w:rPr>
        <w:t>1</w:t>
      </w:r>
      <w:r w:rsidR="00763B96" w:rsidRPr="004462F8">
        <w:rPr>
          <w:bCs/>
          <w:color w:val="000000"/>
          <w:sz w:val="28"/>
          <w:szCs w:val="27"/>
        </w:rPr>
        <w:t xml:space="preserve"> год» изложить в новой редакции</w:t>
      </w:r>
      <w:r w:rsidRPr="004462F8">
        <w:rPr>
          <w:bCs/>
          <w:color w:val="000000"/>
          <w:sz w:val="28"/>
          <w:szCs w:val="27"/>
        </w:rPr>
        <w:t xml:space="preserve"> (Приложение </w:t>
      </w:r>
      <w:r w:rsidR="00284B72">
        <w:rPr>
          <w:bCs/>
          <w:color w:val="000000"/>
          <w:sz w:val="28"/>
          <w:szCs w:val="27"/>
        </w:rPr>
        <w:t>4</w:t>
      </w:r>
      <w:r w:rsidRPr="004462F8">
        <w:rPr>
          <w:bCs/>
          <w:color w:val="000000"/>
          <w:sz w:val="28"/>
          <w:szCs w:val="27"/>
        </w:rPr>
        <w:t>);</w:t>
      </w:r>
    </w:p>
    <w:p w:rsidR="00763B96" w:rsidRPr="004462F8" w:rsidRDefault="00763B96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Cs/>
          <w:color w:val="000000"/>
          <w:sz w:val="28"/>
          <w:szCs w:val="27"/>
        </w:rPr>
        <w:t>- Приложение 9 «</w:t>
      </w:r>
      <w:r w:rsidRPr="004462F8">
        <w:rPr>
          <w:sz w:val="28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год и на плановый период 202</w:t>
      </w:r>
      <w:r w:rsidR="003B2A02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и 202</w:t>
      </w:r>
      <w:r w:rsidR="003B2A02" w:rsidRPr="004462F8">
        <w:rPr>
          <w:sz w:val="28"/>
          <w:szCs w:val="27"/>
        </w:rPr>
        <w:t>3</w:t>
      </w:r>
      <w:r w:rsidRPr="004462F8">
        <w:rPr>
          <w:sz w:val="28"/>
          <w:szCs w:val="27"/>
        </w:rPr>
        <w:t xml:space="preserve"> годов» изложить в новой редакции</w:t>
      </w:r>
      <w:r w:rsidR="003F1718" w:rsidRPr="004462F8">
        <w:rPr>
          <w:sz w:val="28"/>
          <w:szCs w:val="27"/>
        </w:rPr>
        <w:t xml:space="preserve"> (Приложение</w:t>
      </w:r>
      <w:r w:rsidR="00284B72">
        <w:rPr>
          <w:sz w:val="28"/>
          <w:szCs w:val="27"/>
        </w:rPr>
        <w:t xml:space="preserve"> 5</w:t>
      </w:r>
      <w:r w:rsidR="003F1718" w:rsidRPr="004462F8">
        <w:rPr>
          <w:sz w:val="28"/>
          <w:szCs w:val="27"/>
        </w:rPr>
        <w:t>)</w:t>
      </w:r>
      <w:r w:rsidRPr="004462F8">
        <w:rPr>
          <w:sz w:val="28"/>
          <w:szCs w:val="27"/>
        </w:rPr>
        <w:t>.</w:t>
      </w:r>
    </w:p>
    <w:p w:rsidR="000465AD" w:rsidRPr="004462F8" w:rsidRDefault="000465AD" w:rsidP="004D0FA7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7"/>
        </w:rPr>
      </w:pPr>
      <w:r w:rsidRPr="004462F8">
        <w:rPr>
          <w:rFonts w:ascii="Times New Roman" w:hAnsi="Times New Roman"/>
          <w:sz w:val="28"/>
          <w:szCs w:val="27"/>
        </w:rPr>
        <w:lastRenderedPageBreak/>
        <w:t xml:space="preserve">Настоящее Решение вступает в силу </w:t>
      </w:r>
      <w:r w:rsidR="008B1BAC" w:rsidRPr="004462F8">
        <w:rPr>
          <w:rFonts w:ascii="Times New Roman" w:hAnsi="Times New Roman"/>
          <w:sz w:val="28"/>
          <w:szCs w:val="27"/>
        </w:rPr>
        <w:t xml:space="preserve">с </w:t>
      </w:r>
      <w:r w:rsidR="00763B96" w:rsidRPr="004462F8">
        <w:rPr>
          <w:rFonts w:ascii="Times New Roman" w:hAnsi="Times New Roman"/>
          <w:sz w:val="28"/>
          <w:szCs w:val="27"/>
        </w:rPr>
        <w:t>момента официального опубликования</w:t>
      </w:r>
      <w:r w:rsidRPr="004462F8">
        <w:rPr>
          <w:rFonts w:ascii="Times New Roman" w:hAnsi="Times New Roman"/>
          <w:sz w:val="28"/>
          <w:szCs w:val="27"/>
        </w:rPr>
        <w:t>.</w:t>
      </w:r>
    </w:p>
    <w:p w:rsidR="004D0FA7" w:rsidRPr="00245DF1" w:rsidRDefault="004D0FA7" w:rsidP="004D0FA7">
      <w:pPr>
        <w:pStyle w:val="afa"/>
        <w:ind w:left="1068"/>
        <w:jc w:val="both"/>
        <w:rPr>
          <w:rFonts w:ascii="Times New Roman" w:hAnsi="Times New Roman"/>
          <w:sz w:val="27"/>
          <w:szCs w:val="27"/>
        </w:rPr>
      </w:pPr>
    </w:p>
    <w:p w:rsidR="004D0FA7" w:rsidRPr="00245DF1" w:rsidRDefault="004D0FA7" w:rsidP="004D0FA7">
      <w:pPr>
        <w:pStyle w:val="afa"/>
        <w:ind w:left="1068"/>
        <w:jc w:val="both"/>
        <w:rPr>
          <w:sz w:val="27"/>
          <w:szCs w:val="27"/>
        </w:rPr>
      </w:pPr>
    </w:p>
    <w:p w:rsidR="000465AD" w:rsidRPr="00284B72" w:rsidRDefault="000465AD" w:rsidP="00C61A9D">
      <w:pPr>
        <w:pStyle w:val="a7"/>
        <w:spacing w:after="0"/>
        <w:contextualSpacing/>
        <w:jc w:val="both"/>
        <w:rPr>
          <w:sz w:val="28"/>
          <w:szCs w:val="27"/>
        </w:rPr>
      </w:pPr>
      <w:r w:rsidRPr="00284B72">
        <w:rPr>
          <w:sz w:val="28"/>
          <w:szCs w:val="27"/>
        </w:rPr>
        <w:t>Глава Китовского</w:t>
      </w:r>
    </w:p>
    <w:p w:rsidR="000465AD" w:rsidRPr="00284B72" w:rsidRDefault="000465AD" w:rsidP="00C61A9D">
      <w:pPr>
        <w:contextualSpacing/>
        <w:jc w:val="both"/>
        <w:rPr>
          <w:b/>
          <w:sz w:val="28"/>
          <w:szCs w:val="27"/>
        </w:rPr>
      </w:pPr>
      <w:r w:rsidRPr="00284B72">
        <w:rPr>
          <w:sz w:val="28"/>
          <w:szCs w:val="27"/>
        </w:rPr>
        <w:t xml:space="preserve">сельского поселения                                   </w:t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1F6BF2"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>А.</w:t>
      </w:r>
      <w:r w:rsidR="00065699" w:rsidRPr="00284B72">
        <w:rPr>
          <w:sz w:val="28"/>
          <w:szCs w:val="27"/>
        </w:rPr>
        <w:t>С</w:t>
      </w:r>
      <w:r w:rsidRPr="00284B72">
        <w:rPr>
          <w:sz w:val="28"/>
          <w:szCs w:val="27"/>
        </w:rPr>
        <w:t>.</w:t>
      </w:r>
      <w:r w:rsidR="00065699" w:rsidRPr="00284B72">
        <w:rPr>
          <w:sz w:val="28"/>
          <w:szCs w:val="27"/>
        </w:rPr>
        <w:t xml:space="preserve"> Сорокина</w:t>
      </w:r>
    </w:p>
    <w:p w:rsidR="000465AD" w:rsidRPr="00284B72" w:rsidRDefault="000465AD" w:rsidP="00C61A9D">
      <w:pPr>
        <w:contextualSpacing/>
        <w:rPr>
          <w:sz w:val="28"/>
          <w:szCs w:val="27"/>
        </w:rPr>
      </w:pPr>
    </w:p>
    <w:p w:rsidR="003F1718" w:rsidRPr="00284B72" w:rsidRDefault="003F1718" w:rsidP="003F1718">
      <w:pPr>
        <w:contextualSpacing/>
        <w:rPr>
          <w:sz w:val="28"/>
          <w:szCs w:val="27"/>
        </w:rPr>
      </w:pPr>
      <w:r w:rsidRPr="00284B72">
        <w:rPr>
          <w:sz w:val="28"/>
          <w:szCs w:val="27"/>
        </w:rPr>
        <w:t>Председатель Совета</w:t>
      </w:r>
    </w:p>
    <w:p w:rsidR="00284B72" w:rsidRDefault="003F1718" w:rsidP="003F1718">
      <w:pPr>
        <w:contextualSpacing/>
        <w:rPr>
          <w:sz w:val="28"/>
          <w:szCs w:val="27"/>
        </w:rPr>
      </w:pPr>
      <w:proofErr w:type="spellStart"/>
      <w:r w:rsidRPr="00284B72">
        <w:rPr>
          <w:sz w:val="28"/>
          <w:szCs w:val="27"/>
        </w:rPr>
        <w:t>Китовского</w:t>
      </w:r>
      <w:proofErr w:type="spellEnd"/>
      <w:r w:rsidRPr="00284B72">
        <w:rPr>
          <w:sz w:val="28"/>
          <w:szCs w:val="27"/>
        </w:rPr>
        <w:t xml:space="preserve"> сельского поселения</w:t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  <w:t>И.В. Румянцева</w:t>
      </w:r>
    </w:p>
    <w:p w:rsidR="00284B72" w:rsidRDefault="00284B72">
      <w:pPr>
        <w:spacing w:after="200" w:line="276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284B72" w:rsidRPr="007D072B" w:rsidRDefault="00284B72" w:rsidP="00284B72">
      <w:pPr>
        <w:contextualSpacing/>
        <w:rPr>
          <w:sz w:val="26"/>
          <w:szCs w:val="26"/>
        </w:rPr>
      </w:pPr>
    </w:p>
    <w:tbl>
      <w:tblPr>
        <w:tblStyle w:val="afd"/>
        <w:tblW w:w="10347" w:type="dxa"/>
        <w:tblLook w:val="04A0" w:firstRow="1" w:lastRow="0" w:firstColumn="1" w:lastColumn="0" w:noHBand="0" w:noVBand="1"/>
      </w:tblPr>
      <w:tblGrid>
        <w:gridCol w:w="2835"/>
        <w:gridCol w:w="3119"/>
        <w:gridCol w:w="1559"/>
        <w:gridCol w:w="1418"/>
        <w:gridCol w:w="1416"/>
      </w:tblGrid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Приложение 1</w:t>
            </w: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 xml:space="preserve">к Решению Совета </w:t>
            </w:r>
            <w:proofErr w:type="spellStart"/>
            <w:r w:rsidRPr="00171339">
              <w:rPr>
                <w:szCs w:val="26"/>
              </w:rPr>
              <w:t>Китовского</w:t>
            </w:r>
            <w:proofErr w:type="spellEnd"/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сельского поселения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:rsidTr="00284B72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бюджета </w:t>
            </w:r>
            <w:proofErr w:type="spellStart"/>
            <w:r w:rsidRPr="00171339">
              <w:rPr>
                <w:b/>
                <w:bCs/>
                <w:szCs w:val="26"/>
              </w:rPr>
              <w:t>Китовского</w:t>
            </w:r>
            <w:proofErr w:type="spellEnd"/>
            <w:r w:rsidRPr="00171339">
              <w:rPr>
                <w:b/>
                <w:bCs/>
                <w:szCs w:val="26"/>
              </w:rPr>
              <w:t xml:space="preserve">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:rsidTr="00284B72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Сумма в рублях</w:t>
            </w:r>
          </w:p>
        </w:tc>
      </w:tr>
      <w:tr w:rsidR="00284B72" w:rsidRPr="00171339" w:rsidTr="00284B72">
        <w:trPr>
          <w:trHeight w:val="480"/>
        </w:trPr>
        <w:tc>
          <w:tcPr>
            <w:tcW w:w="2835" w:type="dxa"/>
            <w:vMerge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2023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5</w:t>
            </w:r>
          </w:p>
        </w:tc>
      </w:tr>
      <w:tr w:rsidR="00284B72" w:rsidRPr="00171339" w:rsidTr="00284B72">
        <w:trPr>
          <w:trHeight w:val="70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234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284B72" w:rsidRPr="00171339" w:rsidTr="00284B72">
        <w:trPr>
          <w:trHeight w:val="241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284B72" w:rsidRPr="00171339" w:rsidTr="00284B72">
        <w:trPr>
          <w:trHeight w:val="36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284B72" w:rsidRPr="00171339" w:rsidTr="00284B72">
        <w:trPr>
          <w:trHeight w:val="31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284B72" w:rsidRPr="00171339" w:rsidTr="00284B72">
        <w:trPr>
          <w:trHeight w:val="145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284B72" w:rsidRPr="00171339" w:rsidTr="00284B72">
        <w:trPr>
          <w:trHeight w:val="144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0" w:name="RANGE!A25"/>
            <w:r w:rsidRPr="00171339">
              <w:rPr>
                <w:szCs w:val="26"/>
              </w:rPr>
              <w:t>0001 06 01030 10 0000 110</w:t>
            </w:r>
            <w:bookmarkEnd w:id="0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16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182 1 06 01030 10 0000 110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bookmarkStart w:id="1" w:name="RANGE!A27"/>
            <w:r w:rsidRPr="00171339">
              <w:rPr>
                <w:b/>
                <w:bCs/>
                <w:szCs w:val="26"/>
              </w:rPr>
              <w:lastRenderedPageBreak/>
              <w:t>000 1 06 06000 00 0000 110</w:t>
            </w:r>
            <w:bookmarkEnd w:id="1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139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2" w:name="RANGE!A29"/>
            <w:r w:rsidRPr="00171339">
              <w:rPr>
                <w:szCs w:val="26"/>
              </w:rPr>
              <w:t>000 1 06 06033 10 0000 110</w:t>
            </w:r>
            <w:bookmarkEnd w:id="2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139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3" w:name="RANGE!A31"/>
            <w:r w:rsidRPr="00171339">
              <w:rPr>
                <w:szCs w:val="26"/>
              </w:rPr>
              <w:t>000 1 06 06040 00 0000 110</w:t>
            </w:r>
            <w:bookmarkEnd w:id="3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13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4" w:name="RANGE!A32"/>
            <w:r w:rsidRPr="00171339">
              <w:rPr>
                <w:szCs w:val="26"/>
              </w:rPr>
              <w:t>000 1 06 06043 10 0000 110</w:t>
            </w:r>
            <w:bookmarkEnd w:id="4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171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5" w:name="RANGE!A36"/>
            <w:r w:rsidRPr="00171339">
              <w:rPr>
                <w:szCs w:val="26"/>
              </w:rPr>
              <w:t>000 1 08 04020 01 0000 110</w:t>
            </w:r>
            <w:bookmarkEnd w:id="5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23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927 1 08 04020 01 0000 110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ОТ ИСПОЛЬЗОВАНИЯ ИМУЩЕСТВА, НАХОДЯЩЕГОСЯ В </w:t>
            </w:r>
            <w:r w:rsidRPr="00171339">
              <w:rPr>
                <w:b/>
                <w:bCs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30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6" w:name="RANGE!A39"/>
            <w:r w:rsidRPr="00171339">
              <w:rPr>
                <w:szCs w:val="26"/>
              </w:rPr>
              <w:t>000 1 11 05000 00 0000 120</w:t>
            </w:r>
            <w:bookmarkEnd w:id="6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23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19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7" w:name="RANGE!A41"/>
            <w:r w:rsidRPr="00171339">
              <w:rPr>
                <w:szCs w:val="26"/>
              </w:rPr>
              <w:t>000 1 11 05035 10 0000 120</w:t>
            </w:r>
            <w:bookmarkEnd w:id="7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19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927 1 11 05035 10 0000 120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5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000 2 00 00000 00 0000 000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10 362 126,54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10 362 126,54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76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927 2 02 15002 10 0000 150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2 308</w:t>
            </w:r>
            <w:r w:rsidR="00284B72" w:rsidRPr="00171339">
              <w:rPr>
                <w:szCs w:val="26"/>
              </w:rPr>
              <w:t xml:space="preserve">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90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927 2 02 25576 10 0000 150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000 2 02 29999 10 0000 150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AC6E4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AC6E4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8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0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927 2 02 35120 10 0000 150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571 179,54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571 179,54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211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000 2 02 40014 10 0000 150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E96924">
              <w:rPr>
                <w:szCs w:val="26"/>
              </w:rPr>
              <w:t>571 179,54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9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E96924">
              <w:rPr>
                <w:szCs w:val="26"/>
              </w:rPr>
              <w:t>571 179,54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000 2 19 00000 00 0000 000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</w:tr>
      <w:tr w:rsidR="00284B72" w:rsidRPr="00171339" w:rsidTr="00284B72">
        <w:trPr>
          <w:trHeight w:val="16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000 2 19 60010 10 0000 150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95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12 343 326,54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9 150 100,00</w:t>
            </w:r>
          </w:p>
        </w:tc>
      </w:tr>
    </w:tbl>
    <w:p w:rsidR="00284B72" w:rsidRDefault="00284B72" w:rsidP="00284B72">
      <w:pPr>
        <w:contextualSpacing/>
        <w:rPr>
          <w:sz w:val="26"/>
          <w:szCs w:val="26"/>
        </w:rPr>
      </w:pPr>
    </w:p>
    <w:p w:rsidR="00284B72" w:rsidRDefault="00284B72" w:rsidP="00284B7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84B72" w:rsidRDefault="00284B72" w:rsidP="00284B72">
      <w:pPr>
        <w:ind w:firstLine="1784"/>
        <w:jc w:val="center"/>
        <w:rPr>
          <w:color w:val="000000"/>
        </w:rPr>
        <w:sectPr w:rsidR="00284B72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Default="00284B72" w:rsidP="00284B72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284B72" w:rsidRPr="0064603F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Приложение 3</w:t>
            </w:r>
          </w:p>
        </w:tc>
      </w:tr>
      <w:tr w:rsidR="00284B72" w:rsidRPr="0064603F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 xml:space="preserve">к Решению Совета </w:t>
            </w:r>
            <w:proofErr w:type="spellStart"/>
            <w:r w:rsidRPr="0064603F">
              <w:t>Китовского</w:t>
            </w:r>
            <w:proofErr w:type="spellEnd"/>
          </w:p>
        </w:tc>
      </w:tr>
      <w:tr w:rsidR="00284B72" w:rsidRPr="0064603F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сельского поселения</w:t>
            </w:r>
          </w:p>
        </w:tc>
      </w:tr>
      <w:tr w:rsidR="00284B72" w:rsidRPr="0064603F" w:rsidTr="00284B72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284B72" w:rsidRPr="0064603F" w:rsidTr="00284B72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бюджета </w:t>
            </w:r>
            <w:proofErr w:type="spellStart"/>
            <w:r w:rsidRPr="0064603F">
              <w:rPr>
                <w:b/>
                <w:bCs/>
              </w:rPr>
              <w:t>Китовского</w:t>
            </w:r>
            <w:proofErr w:type="spellEnd"/>
            <w:r w:rsidRPr="0064603F">
              <w:rPr>
                <w:b/>
                <w:bCs/>
              </w:rPr>
              <w:t xml:space="preserve"> сельского поселения на 2021 год и на плановый период 2022 и 2023 годов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5</w:t>
            </w:r>
          </w:p>
        </w:tc>
      </w:tr>
      <w:tr w:rsidR="00284B72" w:rsidRPr="0064603F" w:rsidTr="00284B72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hideMark/>
          </w:tcPr>
          <w:p w:rsidR="00284B72" w:rsidRPr="0064603F" w:rsidRDefault="00284B72" w:rsidP="00AC6E4B">
            <w:pPr>
              <w:contextualSpacing/>
              <w:jc w:val="center"/>
            </w:pPr>
            <w:r>
              <w:t>9</w:t>
            </w:r>
            <w:r w:rsidR="00AC6E4B">
              <w:t>38 929,02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0,00</w:t>
            </w:r>
          </w:p>
        </w:tc>
      </w:tr>
      <w:tr w:rsidR="00284B72" w:rsidRPr="0064603F" w:rsidTr="00284B72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284B72" w:rsidP="00AC6E4B">
            <w:pPr>
              <w:contextualSpacing/>
              <w:jc w:val="center"/>
            </w:pPr>
            <w:r w:rsidRPr="0064603F">
              <w:t>-</w:t>
            </w:r>
            <w:r w:rsidR="00AC6E4B">
              <w:t>12 343 326,54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>
              <w:t>12 343 326,54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>
              <w:t>12 343 326,54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>
              <w:t>12 343 326,54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hideMark/>
          </w:tcPr>
          <w:p w:rsidR="00AC6E4B" w:rsidRPr="0064603F" w:rsidRDefault="00AC6E4B" w:rsidP="00AC6E4B">
            <w:pPr>
              <w:contextualSpacing/>
              <w:jc w:val="center"/>
            </w:pPr>
            <w:r>
              <w:t>13 282 255,56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>
              <w:t>13 282 255,56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>
              <w:t>13 282 255,56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>
              <w:t>13 282 255,56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284B72" w:rsidRDefault="00284B72">
      <w:pPr>
        <w:spacing w:after="200" w:line="276" w:lineRule="auto"/>
        <w:rPr>
          <w:sz w:val="26"/>
          <w:szCs w:val="26"/>
        </w:rPr>
        <w:sectPr w:rsidR="00284B72" w:rsidSect="00284B7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284B72">
            <w:pPr>
              <w:ind w:firstLine="1784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Pr="003D6A41">
              <w:rPr>
                <w:color w:val="000000"/>
              </w:rPr>
              <w:t xml:space="preserve">Приложение </w:t>
            </w:r>
            <w:r w:rsidR="00284B72">
              <w:rPr>
                <w:color w:val="000000"/>
              </w:rPr>
              <w:t>3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E96924" w:rsidRPr="007D072B" w:rsidRDefault="00E96924" w:rsidP="00E96924">
      <w:pPr>
        <w:contextualSpacing/>
        <w:rPr>
          <w:sz w:val="26"/>
          <w:szCs w:val="26"/>
        </w:rPr>
      </w:pPr>
    </w:p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0343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675"/>
        <w:gridCol w:w="170"/>
      </w:tblGrid>
      <w:tr w:rsidR="00B226A7" w:rsidRPr="00E638FC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>Приложение 5</w:t>
            </w:r>
          </w:p>
        </w:tc>
      </w:tr>
      <w:tr w:rsidR="00B226A7" w:rsidRPr="00E638FC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 xml:space="preserve">к Решению Совета </w:t>
            </w:r>
            <w:proofErr w:type="spellStart"/>
            <w:r w:rsidRPr="00245DF1">
              <w:rPr>
                <w:sz w:val="24"/>
              </w:rPr>
              <w:t>Китовского</w:t>
            </w:r>
            <w:proofErr w:type="spellEnd"/>
          </w:p>
        </w:tc>
      </w:tr>
      <w:tr w:rsidR="00B226A7" w:rsidRPr="00E638FC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>сельского поселения</w:t>
            </w:r>
          </w:p>
        </w:tc>
      </w:tr>
      <w:tr w:rsidR="00B226A7" w:rsidRPr="00E638FC" w:rsidTr="008E57EC">
        <w:trPr>
          <w:gridAfter w:val="1"/>
          <w:wAfter w:w="170" w:type="dxa"/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  <w:szCs w:val="26"/>
              </w:rPr>
              <w:t>от 29.12.2020 года № 16</w:t>
            </w:r>
          </w:p>
        </w:tc>
      </w:tr>
      <w:tr w:rsidR="00B226A7" w:rsidRPr="00E638FC" w:rsidTr="008E57EC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8E57EC">
        <w:trPr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2021 год</w:t>
            </w:r>
          </w:p>
        </w:tc>
      </w:tr>
      <w:tr w:rsidR="00B226A7" w:rsidRPr="00E638FC" w:rsidTr="008E57EC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8E57EC">
        <w:trPr>
          <w:gridAfter w:val="1"/>
          <w:wAfter w:w="17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8E57EC">
        <w:trPr>
          <w:gridAfter w:val="1"/>
          <w:wAfter w:w="17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668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«Муниципальное управление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7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10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Обеспечение сохранности имущества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Муниципальная служба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Основное мероприятие Обеспечение деятельности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:rsidTr="008E57EC">
        <w:trPr>
          <w:gridAfter w:val="1"/>
          <w:wAfter w:w="170" w:type="dxa"/>
          <w:trHeight w:val="20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Основное мероприятие «Обеспечение функций главы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8E57EC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Обеспечение функций главы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8E57EC">
        <w:trPr>
          <w:gridAfter w:val="1"/>
          <w:wAfter w:w="170" w:type="dxa"/>
          <w:trHeight w:val="13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8E57EC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и муниципальных служащих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и муниципальных служащих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 xml:space="preserve">Основное мероприятие «Управление резервными средствами бюджета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Резервный фонд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0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«Пожарная безопасность на территории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117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«Благоустройство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6E4B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808 000,00</w:t>
            </w: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AC6E4B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2 198 564,08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6E4B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594 314,58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6E4B" w:rsidP="00B226A7">
            <w:pPr>
              <w:contextualSpacing/>
            </w:pPr>
            <w:r>
              <w:t>0,0</w:t>
            </w: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594 314,58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:rsidTr="008E57EC">
        <w:trPr>
          <w:gridAfter w:val="1"/>
          <w:wAfter w:w="170" w:type="dxa"/>
          <w:trHeight w:val="109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AC6E4B" w:rsidP="00B226A7">
            <w:pPr>
              <w:contextualSpacing/>
            </w:pPr>
            <w:r>
              <w:t>-252,27</w:t>
            </w: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AC6E4B" w:rsidP="00B226A7">
            <w:pPr>
              <w:contextualSpacing/>
            </w:pPr>
            <w:r>
              <w:t>360 912,31</w:t>
            </w:r>
          </w:p>
        </w:tc>
      </w:tr>
      <w:tr w:rsidR="00AC6E4B" w:rsidRPr="00E638FC" w:rsidTr="008E57EC">
        <w:trPr>
          <w:gridAfter w:val="1"/>
          <w:wAfter w:w="170" w:type="dxa"/>
          <w:trHeight w:val="515"/>
        </w:trPr>
        <w:tc>
          <w:tcPr>
            <w:tcW w:w="4395" w:type="dxa"/>
          </w:tcPr>
          <w:p w:rsidR="00AC6E4B" w:rsidRPr="00557308" w:rsidRDefault="00AC6E4B" w:rsidP="00AC6E4B">
            <w:pPr>
              <w:contextualSpacing/>
            </w:pPr>
            <w:r w:rsidRPr="00557308">
              <w:t>Содержание уличного освещения (</w:t>
            </w:r>
            <w:r>
              <w:t>Иные бюджетные ассигнования</w:t>
            </w:r>
            <w:r w:rsidRPr="00557308">
              <w:t>)</w:t>
            </w:r>
          </w:p>
        </w:tc>
        <w:tc>
          <w:tcPr>
            <w:tcW w:w="1559" w:type="dxa"/>
            <w:gridSpan w:val="2"/>
            <w:noWrap/>
          </w:tcPr>
          <w:p w:rsidR="00AC6E4B" w:rsidRPr="00557308" w:rsidRDefault="00AC6E4B" w:rsidP="00AC6E4B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</w:tcPr>
          <w:p w:rsidR="00AC6E4B" w:rsidRPr="00557308" w:rsidRDefault="00AC6E4B" w:rsidP="00AC6E4B">
            <w:pPr>
              <w:contextualSpacing/>
            </w:pPr>
            <w:r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  <w:r>
              <w:t>252,27</w:t>
            </w:r>
          </w:p>
        </w:tc>
        <w:tc>
          <w:tcPr>
            <w:tcW w:w="1668" w:type="dxa"/>
            <w:gridSpan w:val="2"/>
            <w:noWrap/>
          </w:tcPr>
          <w:p w:rsidR="00AC6E4B" w:rsidRDefault="00AC6E4B" w:rsidP="00AC6E4B">
            <w:pPr>
              <w:contextualSpacing/>
            </w:pPr>
            <w:r>
              <w:t>252,27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808 000,00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1 604 249,50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  <w:r>
              <w:t>808 000,00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1 604 249,50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796 249,50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</w:tcPr>
          <w:p w:rsidR="00AC6E4B" w:rsidRPr="00557308" w:rsidRDefault="00AC6E4B" w:rsidP="008E57EC">
            <w:pPr>
              <w:contextualSpacing/>
              <w:jc w:val="both"/>
            </w:pPr>
            <w:r w:rsidRPr="00AC6E4B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</w:t>
            </w:r>
            <w:r w:rsidR="008E57EC">
              <w:t>рственных (муниципальных) нужд)</w:t>
            </w:r>
          </w:p>
        </w:tc>
        <w:tc>
          <w:tcPr>
            <w:tcW w:w="1559" w:type="dxa"/>
            <w:gridSpan w:val="2"/>
            <w:noWrap/>
          </w:tcPr>
          <w:p w:rsidR="00AC6E4B" w:rsidRPr="00557308" w:rsidRDefault="008E57EC" w:rsidP="00AC6E4B">
            <w:pPr>
              <w:contextualSpacing/>
            </w:pPr>
            <w:r w:rsidRPr="00AC6E4B">
              <w:t>03201S2000</w:t>
            </w:r>
          </w:p>
        </w:tc>
        <w:tc>
          <w:tcPr>
            <w:tcW w:w="992" w:type="dxa"/>
            <w:noWrap/>
          </w:tcPr>
          <w:p w:rsidR="00AC6E4B" w:rsidRPr="00557308" w:rsidRDefault="008E57EC" w:rsidP="00AC6E4B">
            <w:pPr>
              <w:contextualSpacing/>
            </w:pPr>
            <w:r w:rsidRPr="00AC6E4B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8E57EC" w:rsidP="00AC6E4B">
            <w:pPr>
              <w:contextualSpacing/>
            </w:pPr>
            <w:r w:rsidRPr="00AC6E4B">
              <w:t>808 000,00</w:t>
            </w:r>
          </w:p>
        </w:tc>
        <w:tc>
          <w:tcPr>
            <w:tcW w:w="1668" w:type="dxa"/>
            <w:gridSpan w:val="2"/>
            <w:noWrap/>
          </w:tcPr>
          <w:p w:rsidR="00AC6E4B" w:rsidRPr="00557308" w:rsidRDefault="008E57EC" w:rsidP="00AC6E4B">
            <w:pPr>
              <w:contextualSpacing/>
            </w:pPr>
            <w:r>
              <w:t>808 000,00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2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AC6E4B" w:rsidRPr="00E638FC" w:rsidTr="008E57EC">
        <w:trPr>
          <w:gridAfter w:val="1"/>
          <w:wAfter w:w="170" w:type="dxa"/>
          <w:trHeight w:val="3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2 333 019,92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2 333 019,92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1 819 528,00</w:t>
            </w:r>
          </w:p>
        </w:tc>
      </w:tr>
      <w:tr w:rsidR="00AC6E4B" w:rsidRPr="00E638FC" w:rsidTr="008E57EC">
        <w:trPr>
          <w:gridAfter w:val="1"/>
          <w:wAfter w:w="170" w:type="dxa"/>
          <w:trHeight w:val="551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508 357,00</w:t>
            </w:r>
          </w:p>
        </w:tc>
      </w:tr>
      <w:tr w:rsidR="00AC6E4B" w:rsidRPr="00E638FC" w:rsidTr="008E57EC">
        <w:trPr>
          <w:gridAfter w:val="1"/>
          <w:wAfter w:w="170" w:type="dxa"/>
          <w:trHeight w:val="235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5 134,92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150 000,00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150 000,00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150 000,00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Pr="006A0717">
              <w:rPr>
                <w:b/>
                <w:bCs/>
              </w:rPr>
              <w:t>Китовском</w:t>
            </w:r>
            <w:proofErr w:type="spellEnd"/>
            <w:r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3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</w:rPr>
              <w:t>21</w:t>
            </w:r>
            <w:r w:rsidRPr="00557308">
              <w:rPr>
                <w:b/>
                <w:bCs/>
                <w:i/>
                <w:iCs/>
              </w:rPr>
              <w:t>-20</w:t>
            </w:r>
            <w:r>
              <w:rPr>
                <w:b/>
                <w:bCs/>
                <w:i/>
                <w:iCs/>
              </w:rPr>
              <w:t xml:space="preserve">23 </w:t>
            </w:r>
            <w:r w:rsidRPr="00557308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74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1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8E57EC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26 045,60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8E57EC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26 045,60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8E57EC" w:rsidP="00AC6E4B">
            <w:pPr>
              <w:contextualSpacing/>
            </w:pPr>
            <w:r>
              <w:t>26 045,60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</w:pPr>
            <w: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1365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AC6E4B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  <w:p w:rsidR="00AC6E4B" w:rsidRPr="00557308" w:rsidRDefault="00AC6E4B" w:rsidP="00AC6E4B">
            <w:pPr>
              <w:contextualSpacing/>
            </w:pPr>
          </w:p>
        </w:tc>
        <w:tc>
          <w:tcPr>
            <w:tcW w:w="1559" w:type="dxa"/>
            <w:noWrap/>
          </w:tcPr>
          <w:p w:rsidR="00AC6E4B" w:rsidRPr="00557308" w:rsidRDefault="008E57EC" w:rsidP="00AC6E4B">
            <w:pPr>
              <w:contextualSpacing/>
            </w:pPr>
            <w:r>
              <w:t>26 045,60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</w:pPr>
            <w: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1 720 997,18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Default="00AC6E4B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1 720 997,18</w:t>
            </w:r>
          </w:p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232 400,00</w:t>
            </w:r>
          </w:p>
        </w:tc>
      </w:tr>
      <w:tr w:rsidR="00AC6E4B" w:rsidRPr="00E638FC" w:rsidTr="008E57EC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215 000,00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17 400,00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782 670,84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782 670,84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62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74 746,80</w:t>
            </w:r>
          </w:p>
        </w:tc>
      </w:tr>
      <w:tr w:rsidR="00AC6E4B" w:rsidRPr="00E638FC" w:rsidTr="008E57EC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74 746,80</w:t>
            </w:r>
          </w:p>
        </w:tc>
      </w:tr>
      <w:tr w:rsidR="00AC6E4B" w:rsidRPr="00E638FC" w:rsidTr="008E57EC">
        <w:trPr>
          <w:gridAfter w:val="1"/>
          <w:wAfter w:w="170" w:type="dxa"/>
          <w:trHeight w:val="31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571 179,54</w:t>
            </w:r>
          </w:p>
        </w:tc>
      </w:tr>
      <w:tr w:rsidR="00AC6E4B" w:rsidRPr="00E638FC" w:rsidTr="008E57EC">
        <w:trPr>
          <w:gridAfter w:val="1"/>
          <w:wAfter w:w="170" w:type="dxa"/>
          <w:trHeight w:val="294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124 080,00</w:t>
            </w:r>
          </w:p>
        </w:tc>
      </w:tr>
      <w:tr w:rsidR="00AC6E4B" w:rsidRPr="00E638FC" w:rsidTr="008E57EC">
        <w:trPr>
          <w:gridAfter w:val="1"/>
          <w:wAfter w:w="170" w:type="dxa"/>
          <w:trHeight w:val="252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42 906,53</w:t>
            </w:r>
          </w:p>
        </w:tc>
      </w:tr>
      <w:tr w:rsidR="00AC6E4B" w:rsidRPr="00E638FC" w:rsidTr="008E57EC">
        <w:trPr>
          <w:gridAfter w:val="1"/>
          <w:wAfter w:w="170" w:type="dxa"/>
          <w:trHeight w:val="54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</w:t>
            </w:r>
            <w:bookmarkStart w:id="8" w:name="_GoBack"/>
            <w:bookmarkEnd w:id="8"/>
            <w:r w:rsidRPr="00557308">
              <w:t>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404 193,01</w:t>
            </w:r>
          </w:p>
        </w:tc>
      </w:tr>
      <w:tr w:rsidR="00AC6E4B" w:rsidRPr="00E638FC" w:rsidTr="008E57EC">
        <w:trPr>
          <w:gridAfter w:val="1"/>
          <w:wAfter w:w="170" w:type="dxa"/>
          <w:trHeight w:val="375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3E7C78" w:rsidP="00AC6E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834 045,60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13 282 255,56</w:t>
            </w:r>
          </w:p>
        </w:tc>
      </w:tr>
    </w:tbl>
    <w:p w:rsidR="007931CF" w:rsidRDefault="007931CF" w:rsidP="003F1718">
      <w:pPr>
        <w:contextualSpacing/>
        <w:rPr>
          <w:sz w:val="26"/>
          <w:szCs w:val="26"/>
        </w:rPr>
      </w:pPr>
    </w:p>
    <w:p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0717" w:rsidRDefault="006A0717" w:rsidP="003556BC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8E57EC">
              <w:t>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Приложение 7</w:t>
            </w:r>
          </w:p>
        </w:tc>
      </w:tr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к Решению Совета Китовского</w:t>
            </w:r>
          </w:p>
        </w:tc>
      </w:tr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сельского поселения</w:t>
            </w: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:rsidTr="003E7C78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:rsidTr="003E7C78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3E7C78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:rsidTr="003E7C78">
        <w:trPr>
          <w:trHeight w:val="130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:rsidTr="003E7C78">
        <w:trPr>
          <w:trHeight w:val="14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:rsidTr="003E7C78">
        <w:trPr>
          <w:trHeight w:val="84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:rsidTr="003E7C78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:rsidTr="003E7C78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3641D5">
              <w:t>федерации(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3E7C78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83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:rsidTr="003E7C78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:rsidTr="003E7C78">
        <w:trPr>
          <w:trHeight w:val="58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:rsidTr="003E7C78">
        <w:trPr>
          <w:trHeight w:val="130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</w:t>
            </w:r>
            <w:proofErr w:type="gramStart"/>
            <w:r w:rsidRPr="003641D5">
              <w:t>поселения(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66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782 670,84</w:t>
            </w:r>
          </w:p>
        </w:tc>
      </w:tr>
      <w:tr w:rsidR="007931CF" w:rsidRPr="003641D5" w:rsidTr="003E7C78">
        <w:trPr>
          <w:trHeight w:val="14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:rsidTr="003E7C78">
        <w:trPr>
          <w:trHeight w:val="15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:rsidTr="003E7C78">
        <w:trPr>
          <w:trHeight w:val="154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:rsidTr="003E7C78">
        <w:trPr>
          <w:trHeight w:val="83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:rsidTr="003E7C78">
        <w:trPr>
          <w:trHeight w:val="83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:rsidTr="003E7C78">
        <w:trPr>
          <w:trHeight w:val="97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:rsidTr="003E7C78">
        <w:trPr>
          <w:trHeight w:val="409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0456BF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6920C7" w:rsidP="00441D59">
            <w:pPr>
              <w:jc w:val="both"/>
            </w:pPr>
            <w:r>
              <w:t>404 193,01</w:t>
            </w:r>
          </w:p>
        </w:tc>
      </w:tr>
      <w:tr w:rsidR="007931CF" w:rsidRPr="003641D5" w:rsidTr="003E7C78">
        <w:trPr>
          <w:trHeight w:val="84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8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:rsidTr="003E7C78">
        <w:trPr>
          <w:trHeight w:val="57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3E7C78" w:rsidP="003E7C78">
            <w:pPr>
              <w:jc w:val="center"/>
            </w:pPr>
            <w:r>
              <w:t>-252,27</w:t>
            </w:r>
          </w:p>
        </w:tc>
        <w:tc>
          <w:tcPr>
            <w:tcW w:w="1678" w:type="dxa"/>
            <w:hideMark/>
          </w:tcPr>
          <w:p w:rsidR="007931CF" w:rsidRPr="003641D5" w:rsidRDefault="003E7C78" w:rsidP="00441D59">
            <w:pPr>
              <w:jc w:val="both"/>
            </w:pPr>
            <w:r>
              <w:t>360 912,31</w:t>
            </w:r>
          </w:p>
        </w:tc>
      </w:tr>
      <w:tr w:rsidR="003E7C78" w:rsidRPr="003641D5" w:rsidTr="003E7C78">
        <w:trPr>
          <w:trHeight w:val="571"/>
        </w:trPr>
        <w:tc>
          <w:tcPr>
            <w:tcW w:w="6379" w:type="dxa"/>
          </w:tcPr>
          <w:p w:rsidR="003E7C78" w:rsidRPr="003641D5" w:rsidRDefault="003E7C78" w:rsidP="003E7C78">
            <w:pPr>
              <w:jc w:val="both"/>
            </w:pPr>
            <w:r w:rsidRPr="003641D5">
              <w:t>Содержание уличного освещения (</w:t>
            </w:r>
            <w:r>
              <w:t>Иные бюджетные ассигнования</w:t>
            </w:r>
            <w:r w:rsidRPr="003641D5">
              <w:t>)</w:t>
            </w:r>
          </w:p>
        </w:tc>
        <w:tc>
          <w:tcPr>
            <w:tcW w:w="1575" w:type="dxa"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</w:tcPr>
          <w:p w:rsidR="003E7C78" w:rsidRPr="003641D5" w:rsidRDefault="003E7C78" w:rsidP="003E7C78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</w:tcPr>
          <w:p w:rsidR="003E7C78" w:rsidRPr="003641D5" w:rsidRDefault="003E7C78" w:rsidP="003E7C78">
            <w:pPr>
              <w:jc w:val="both"/>
            </w:pPr>
            <w:r>
              <w:t>8</w:t>
            </w:r>
            <w:r w:rsidRPr="003641D5">
              <w:t>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center"/>
            </w:pPr>
            <w:r>
              <w:t>252,27</w:t>
            </w:r>
          </w:p>
        </w:tc>
        <w:tc>
          <w:tcPr>
            <w:tcW w:w="1678" w:type="dxa"/>
          </w:tcPr>
          <w:p w:rsidR="003E7C78" w:rsidRDefault="003E7C78" w:rsidP="003E7C78">
            <w:pPr>
              <w:jc w:val="both"/>
            </w:pPr>
            <w:r>
              <w:t>252,27</w:t>
            </w:r>
          </w:p>
        </w:tc>
      </w:tr>
      <w:tr w:rsidR="003E7C78" w:rsidRPr="003641D5" w:rsidTr="003E7C78">
        <w:trPr>
          <w:trHeight w:val="83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796 249,50</w:t>
            </w:r>
          </w:p>
        </w:tc>
      </w:tr>
      <w:tr w:rsidR="003E7C78" w:rsidRPr="003641D5" w:rsidTr="003E7C78">
        <w:trPr>
          <w:trHeight w:val="851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0,00</w:t>
            </w:r>
          </w:p>
        </w:tc>
      </w:tr>
      <w:tr w:rsidR="003E7C78" w:rsidRPr="003E7C78" w:rsidTr="003E7C78">
        <w:trPr>
          <w:trHeight w:val="1353"/>
        </w:trPr>
        <w:tc>
          <w:tcPr>
            <w:tcW w:w="6379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927</w:t>
            </w:r>
          </w:p>
        </w:tc>
        <w:tc>
          <w:tcPr>
            <w:tcW w:w="821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05</w:t>
            </w:r>
          </w:p>
        </w:tc>
        <w:tc>
          <w:tcPr>
            <w:tcW w:w="1167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03</w:t>
            </w:r>
          </w:p>
        </w:tc>
        <w:tc>
          <w:tcPr>
            <w:tcW w:w="1443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03201S2000</w:t>
            </w:r>
          </w:p>
        </w:tc>
        <w:tc>
          <w:tcPr>
            <w:tcW w:w="1026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200</w:t>
            </w:r>
          </w:p>
        </w:tc>
        <w:tc>
          <w:tcPr>
            <w:tcW w:w="1622" w:type="dxa"/>
            <w:hideMark/>
          </w:tcPr>
          <w:p w:rsidR="003E7C78" w:rsidRPr="003E7C78" w:rsidRDefault="003E7C78" w:rsidP="003E7C78">
            <w:pPr>
              <w:jc w:val="center"/>
            </w:pPr>
            <w:r w:rsidRPr="003E7C78">
              <w:t>808 000,00</w:t>
            </w:r>
          </w:p>
        </w:tc>
        <w:tc>
          <w:tcPr>
            <w:tcW w:w="1678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808 000,00</w:t>
            </w:r>
          </w:p>
        </w:tc>
      </w:tr>
      <w:tr w:rsidR="003E7C78" w:rsidRPr="003641D5" w:rsidTr="003E7C78">
        <w:trPr>
          <w:trHeight w:val="111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30 000,00</w:t>
            </w:r>
          </w:p>
        </w:tc>
      </w:tr>
      <w:tr w:rsidR="003E7C78" w:rsidRPr="003641D5" w:rsidTr="003E7C78">
        <w:trPr>
          <w:trHeight w:val="84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0,00</w:t>
            </w:r>
          </w:p>
        </w:tc>
      </w:tr>
      <w:tr w:rsidR="003E7C78" w:rsidRPr="003641D5" w:rsidTr="003E7C78">
        <w:trPr>
          <w:trHeight w:val="113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center"/>
            </w:pPr>
            <w:r>
              <w:t>26 045,60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>
              <w:t>1 476 045,60</w:t>
            </w:r>
          </w:p>
        </w:tc>
      </w:tr>
      <w:tr w:rsidR="003E7C78" w:rsidRPr="003641D5" w:rsidTr="003E7C78">
        <w:trPr>
          <w:trHeight w:val="211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124 080,00</w:t>
            </w:r>
          </w:p>
        </w:tc>
      </w:tr>
      <w:tr w:rsidR="003E7C78" w:rsidRPr="003641D5" w:rsidTr="003E7C78">
        <w:trPr>
          <w:trHeight w:val="1693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42 906,53</w:t>
            </w:r>
          </w:p>
        </w:tc>
      </w:tr>
      <w:tr w:rsidR="003E7C78" w:rsidRPr="003641D5" w:rsidTr="003E7C78">
        <w:trPr>
          <w:trHeight w:val="84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20 000,00</w:t>
            </w:r>
          </w:p>
        </w:tc>
      </w:tr>
      <w:tr w:rsidR="003E7C78" w:rsidRPr="003641D5" w:rsidTr="003E7C78">
        <w:trPr>
          <w:trHeight w:val="834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1 819 528,00</w:t>
            </w:r>
          </w:p>
        </w:tc>
      </w:tr>
      <w:tr w:rsidR="003E7C78" w:rsidRPr="003641D5" w:rsidTr="003E7C78">
        <w:trPr>
          <w:trHeight w:val="111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150 000,00</w:t>
            </w:r>
          </w:p>
        </w:tc>
      </w:tr>
      <w:tr w:rsidR="003E7C78" w:rsidRPr="003641D5" w:rsidTr="003E7C78">
        <w:trPr>
          <w:trHeight w:val="1264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508 357,00</w:t>
            </w:r>
          </w:p>
        </w:tc>
      </w:tr>
      <w:tr w:rsidR="003E7C78" w:rsidRPr="003641D5" w:rsidTr="003E7C78">
        <w:trPr>
          <w:trHeight w:val="155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 xml:space="preserve">оэтапное доведение средней заработной платы работникам культуры муниципальных учреждений культуры до средней заработной платы в Ивановской </w:t>
            </w:r>
            <w:proofErr w:type="gramStart"/>
            <w:r w:rsidRPr="003641D5">
              <w:t>области(</w:t>
            </w:r>
            <w:proofErr w:type="gramEnd"/>
            <w:r w:rsidRPr="003641D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5 134,92</w:t>
            </w:r>
          </w:p>
        </w:tc>
      </w:tr>
      <w:tr w:rsidR="003E7C78" w:rsidRPr="003641D5" w:rsidTr="003E7C78">
        <w:trPr>
          <w:trHeight w:val="835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202 278,08</w:t>
            </w:r>
          </w:p>
        </w:tc>
      </w:tr>
      <w:tr w:rsidR="003E7C78" w:rsidRPr="003641D5" w:rsidTr="003E7C78">
        <w:trPr>
          <w:trHeight w:val="1156"/>
        </w:trPr>
        <w:tc>
          <w:tcPr>
            <w:tcW w:w="6379" w:type="dxa"/>
            <w:noWrap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10 000,00</w:t>
            </w:r>
          </w:p>
        </w:tc>
      </w:tr>
      <w:tr w:rsidR="003E7C78" w:rsidRPr="003641D5" w:rsidTr="003E7C78">
        <w:trPr>
          <w:trHeight w:val="1094"/>
        </w:trPr>
        <w:tc>
          <w:tcPr>
            <w:tcW w:w="6379" w:type="dxa"/>
            <w:noWrap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lastRenderedPageBreak/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4 500,00</w:t>
            </w:r>
          </w:p>
        </w:tc>
      </w:tr>
      <w:tr w:rsidR="003E7C78" w:rsidRPr="003641D5" w:rsidTr="00520C09">
        <w:trPr>
          <w:trHeight w:val="876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Организация, проведение, массовых спортивных мероприятиях</w:t>
            </w:r>
            <w:r w:rsidR="00520C09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20 000,00</w:t>
            </w:r>
          </w:p>
        </w:tc>
      </w:tr>
      <w:tr w:rsidR="003E7C78" w:rsidRPr="003641D5" w:rsidTr="003E7C78">
        <w:trPr>
          <w:trHeight w:val="33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843 045,60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13 282 255,56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3C17BF">
            <w:pPr>
              <w:ind w:left="567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3C17BF">
              <w:rPr>
                <w:szCs w:val="26"/>
              </w:rPr>
              <w:t>5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3C17BF">
            <w:pPr>
              <w:ind w:left="567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3C17BF">
            <w:pPr>
              <w:ind w:left="567"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3C17BF">
            <w:pPr>
              <w:ind w:left="567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441D59" w:rsidRPr="006D5087" w:rsidRDefault="00441D59" w:rsidP="003C17BF">
            <w:pPr>
              <w:ind w:left="567"/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820"/>
        <w:gridCol w:w="1560"/>
        <w:gridCol w:w="1559"/>
        <w:gridCol w:w="1419"/>
        <w:gridCol w:w="96"/>
        <w:gridCol w:w="255"/>
      </w:tblGrid>
      <w:tr w:rsidR="00441D59" w:rsidRPr="002F5AAF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3C17BF" w:rsidRDefault="00441D59" w:rsidP="00441D59">
            <w:pPr>
              <w:contextualSpacing/>
              <w:jc w:val="center"/>
              <w:rPr>
                <w:sz w:val="24"/>
              </w:rPr>
            </w:pPr>
            <w:r w:rsidRPr="003C17BF">
              <w:rPr>
                <w:sz w:val="24"/>
              </w:rPr>
              <w:t>Приложение 9</w:t>
            </w:r>
          </w:p>
        </w:tc>
      </w:tr>
      <w:tr w:rsidR="00441D59" w:rsidRPr="002F5AAF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3C17BF" w:rsidRDefault="00441D59" w:rsidP="00441D59">
            <w:pPr>
              <w:contextualSpacing/>
              <w:jc w:val="center"/>
              <w:rPr>
                <w:sz w:val="24"/>
              </w:rPr>
            </w:pPr>
            <w:r w:rsidRPr="003C17BF">
              <w:rPr>
                <w:sz w:val="24"/>
              </w:rPr>
              <w:t>к Решению Совета Китовского</w:t>
            </w:r>
          </w:p>
        </w:tc>
      </w:tr>
      <w:tr w:rsidR="00441D59" w:rsidRPr="002F5AAF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3C17BF" w:rsidRDefault="00441D59" w:rsidP="00441D59">
            <w:pPr>
              <w:contextualSpacing/>
              <w:jc w:val="center"/>
              <w:rPr>
                <w:sz w:val="24"/>
              </w:rPr>
            </w:pPr>
            <w:r w:rsidRPr="003C17BF">
              <w:rPr>
                <w:sz w:val="24"/>
              </w:rPr>
              <w:t>сельского поселения</w:t>
            </w:r>
          </w:p>
        </w:tc>
      </w:tr>
      <w:tr w:rsidR="00441D59" w:rsidRPr="002F5AAF" w:rsidTr="003C17B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3C17BF" w:rsidRDefault="00441D59" w:rsidP="00441D59">
            <w:pPr>
              <w:contextualSpacing/>
              <w:jc w:val="center"/>
              <w:rPr>
                <w:sz w:val="24"/>
              </w:rPr>
            </w:pPr>
            <w:r w:rsidRPr="003C17BF">
              <w:rPr>
                <w:sz w:val="24"/>
                <w:szCs w:val="26"/>
              </w:rPr>
              <w:t>от 29.12.2020 года № 16</w:t>
            </w:r>
          </w:p>
        </w:tc>
      </w:tr>
      <w:tr w:rsidR="00441D59" w:rsidRPr="002F5AAF" w:rsidTr="003C17BF">
        <w:trPr>
          <w:gridAfter w:val="2"/>
          <w:wAfter w:w="351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3C17BF">
        <w:trPr>
          <w:gridAfter w:val="2"/>
          <w:wAfter w:w="351" w:type="dxa"/>
          <w:trHeight w:val="575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:rsidTr="003C17B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56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55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41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5 907 948,34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:rsidTr="003C17BF">
        <w:trPr>
          <w:gridAfter w:val="2"/>
          <w:wAfter w:w="351" w:type="dxa"/>
          <w:trHeight w:val="94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:rsidTr="00520C09">
        <w:trPr>
          <w:gridAfter w:val="2"/>
          <w:wAfter w:w="351" w:type="dxa"/>
          <w:trHeight w:val="1060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1 513 498,14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3C17BF">
        <w:trPr>
          <w:gridAfter w:val="2"/>
          <w:wAfter w:w="351" w:type="dxa"/>
          <w:trHeight w:val="537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3C17BF">
        <w:trPr>
          <w:gridAfter w:val="2"/>
          <w:wAfter w:w="351" w:type="dxa"/>
          <w:trHeight w:val="758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414 193,01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404 193,01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630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630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C17BF" w:rsidP="00441D59">
            <w:pPr>
              <w:contextualSpacing/>
            </w:pPr>
            <w:r>
              <w:t>3 871 596,21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C17BF" w:rsidP="00441D59">
            <w:pPr>
              <w:contextualSpacing/>
            </w:pPr>
            <w:r>
              <w:t>3 871 596,21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3C17BF">
        <w:trPr>
          <w:gridAfter w:val="2"/>
          <w:wAfter w:w="351" w:type="dxa"/>
          <w:trHeight w:val="473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1006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C17BF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13 282 255,56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31609"/>
    <w:rsid w:val="00034C38"/>
    <w:rsid w:val="0004017C"/>
    <w:rsid w:val="0004219D"/>
    <w:rsid w:val="000456BF"/>
    <w:rsid w:val="000465AD"/>
    <w:rsid w:val="00050651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D4BED"/>
    <w:rsid w:val="000F232B"/>
    <w:rsid w:val="00104F0F"/>
    <w:rsid w:val="001122E7"/>
    <w:rsid w:val="00116E1E"/>
    <w:rsid w:val="00124851"/>
    <w:rsid w:val="001262E2"/>
    <w:rsid w:val="00142453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5275D"/>
    <w:rsid w:val="00260DBA"/>
    <w:rsid w:val="00263248"/>
    <w:rsid w:val="00263B06"/>
    <w:rsid w:val="00271AD5"/>
    <w:rsid w:val="00272882"/>
    <w:rsid w:val="0027485F"/>
    <w:rsid w:val="00282CEC"/>
    <w:rsid w:val="00284B72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2DA4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17BF"/>
    <w:rsid w:val="003C26C0"/>
    <w:rsid w:val="003C411B"/>
    <w:rsid w:val="003C52A0"/>
    <w:rsid w:val="003D445C"/>
    <w:rsid w:val="003E49EA"/>
    <w:rsid w:val="003E7592"/>
    <w:rsid w:val="003E7C78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62F8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4C62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0C09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2DA1"/>
    <w:rsid w:val="005F3FA5"/>
    <w:rsid w:val="00603F49"/>
    <w:rsid w:val="00605B60"/>
    <w:rsid w:val="00607BA3"/>
    <w:rsid w:val="006149DE"/>
    <w:rsid w:val="00615643"/>
    <w:rsid w:val="00624DB5"/>
    <w:rsid w:val="00627F3B"/>
    <w:rsid w:val="00630E1A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0717"/>
    <w:rsid w:val="006A6573"/>
    <w:rsid w:val="006A6E9C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05B6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2C02"/>
    <w:rsid w:val="008B4935"/>
    <w:rsid w:val="008C0BD5"/>
    <w:rsid w:val="008C1092"/>
    <w:rsid w:val="008D4CD8"/>
    <w:rsid w:val="008E57EC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92ED2"/>
    <w:rsid w:val="00AA35A5"/>
    <w:rsid w:val="00AA4F03"/>
    <w:rsid w:val="00AB1D31"/>
    <w:rsid w:val="00AB5B76"/>
    <w:rsid w:val="00AC13F4"/>
    <w:rsid w:val="00AC35F0"/>
    <w:rsid w:val="00AC41BD"/>
    <w:rsid w:val="00AC488A"/>
    <w:rsid w:val="00AC698F"/>
    <w:rsid w:val="00AC6E4B"/>
    <w:rsid w:val="00AD2800"/>
    <w:rsid w:val="00AE2D26"/>
    <w:rsid w:val="00AF3975"/>
    <w:rsid w:val="00AF4476"/>
    <w:rsid w:val="00B00C1E"/>
    <w:rsid w:val="00B064BA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B0DF9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23E"/>
    <w:rsid w:val="00D765C3"/>
    <w:rsid w:val="00D80664"/>
    <w:rsid w:val="00D910DB"/>
    <w:rsid w:val="00D913BB"/>
    <w:rsid w:val="00DB4935"/>
    <w:rsid w:val="00DC22CF"/>
    <w:rsid w:val="00DD30F2"/>
    <w:rsid w:val="00DD39BB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E767B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38BD-E81D-4D60-B1CD-EBD8A54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3439-7C96-4326-A595-5EB54D09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30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27</cp:revision>
  <cp:lastPrinted>2021-04-28T10:04:00Z</cp:lastPrinted>
  <dcterms:created xsi:type="dcterms:W3CDTF">2020-02-03T05:36:00Z</dcterms:created>
  <dcterms:modified xsi:type="dcterms:W3CDTF">2021-07-15T12:09:00Z</dcterms:modified>
</cp:coreProperties>
</file>