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83" w:rsidRPr="003D7C83" w:rsidRDefault="003D7C83" w:rsidP="003D7C83">
      <w:pPr>
        <w:pBdr>
          <w:bottom w:val="single" w:sz="12" w:space="4" w:color="C4CED5"/>
        </w:pBdr>
        <w:shd w:val="clear" w:color="auto" w:fill="FFFFFF"/>
        <w:spacing w:after="12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3B6798"/>
          <w:kern w:val="36"/>
          <w:sz w:val="28"/>
          <w:szCs w:val="28"/>
          <w:lang w:eastAsia="ru-RU"/>
        </w:rPr>
      </w:pPr>
      <w:bookmarkStart w:id="0" w:name="_GoBack"/>
      <w:r w:rsidRPr="003D7C83">
        <w:rPr>
          <w:rFonts w:ascii="Times New Roman" w:eastAsia="Times New Roman" w:hAnsi="Times New Roman" w:cs="Times New Roman"/>
          <w:color w:val="3B6798"/>
          <w:kern w:val="36"/>
          <w:sz w:val="28"/>
          <w:szCs w:val="28"/>
          <w:lang w:eastAsia="ru-RU"/>
        </w:rPr>
        <w:t>Закон Ивановской области «О дополнительных гарантиях права граждан на обращение в Ивановской области»</w:t>
      </w:r>
    </w:p>
    <w:tbl>
      <w:tblPr>
        <w:tblW w:w="13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0"/>
        <w:gridCol w:w="6870"/>
      </w:tblGrid>
      <w:tr w:rsidR="003D7C83" w:rsidRPr="003D7C83" w:rsidTr="003D7C83">
        <w:tc>
          <w:tcPr>
            <w:tcW w:w="5100" w:type="dxa"/>
            <w:shd w:val="clear" w:color="auto" w:fill="auto"/>
            <w:hideMark/>
          </w:tcPr>
          <w:bookmarkEnd w:id="0"/>
          <w:p w:rsidR="003D7C83" w:rsidRPr="003D7C83" w:rsidRDefault="003D7C83" w:rsidP="003D7C83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 января 2012 года</w:t>
            </w:r>
          </w:p>
        </w:tc>
        <w:tc>
          <w:tcPr>
            <w:tcW w:w="5100" w:type="dxa"/>
            <w:shd w:val="clear" w:color="auto" w:fill="auto"/>
            <w:hideMark/>
          </w:tcPr>
          <w:p w:rsidR="003D7C83" w:rsidRPr="003D7C83" w:rsidRDefault="003D7C83" w:rsidP="003D7C83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 4-ОЗ</w:t>
            </w:r>
          </w:p>
        </w:tc>
      </w:tr>
    </w:tbl>
    <w:p w:rsidR="003D7C83" w:rsidRPr="003D7C83" w:rsidRDefault="003D7C83" w:rsidP="003D7C83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ИВАНОВСКОЙ ОБЛАСТИ</w:t>
      </w:r>
    </w:p>
    <w:p w:rsidR="003D7C83" w:rsidRPr="003D7C83" w:rsidRDefault="003D7C83" w:rsidP="003D7C83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ДОПОЛНИТЕЛЬНЫХ ГАРАНТИЯХ ПРАВА ГРАЖДАН НА ОБРАЩЕНИЕ</w:t>
      </w:r>
    </w:p>
    <w:p w:rsidR="003D7C83" w:rsidRPr="003D7C83" w:rsidRDefault="003D7C83" w:rsidP="003D7C83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ИВАНОВСКОЙ ОБЛАСТИ</w:t>
      </w:r>
    </w:p>
    <w:p w:rsidR="003D7C83" w:rsidRPr="003D7C83" w:rsidRDefault="003D7C83" w:rsidP="003D7C83">
      <w:pPr>
        <w:shd w:val="clear" w:color="auto" w:fill="FFFFFF"/>
        <w:spacing w:after="15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</w:t>
      </w:r>
      <w:proofErr w:type="gramEnd"/>
    </w:p>
    <w:p w:rsidR="003D7C83" w:rsidRPr="003D7C83" w:rsidRDefault="003D7C83" w:rsidP="003D7C83">
      <w:pPr>
        <w:shd w:val="clear" w:color="auto" w:fill="FFFFFF"/>
        <w:spacing w:after="15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Ивановской областной Думой</w:t>
      </w:r>
    </w:p>
    <w:p w:rsidR="003D7C83" w:rsidRPr="003D7C83" w:rsidRDefault="003D7C83" w:rsidP="003D7C83">
      <w:pPr>
        <w:shd w:val="clear" w:color="auto" w:fill="FFFFFF"/>
        <w:spacing w:after="15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января 2012 года</w:t>
      </w:r>
    </w:p>
    <w:p w:rsidR="003D7C83" w:rsidRPr="003D7C83" w:rsidRDefault="003D7C83" w:rsidP="003D7C83">
      <w:pPr>
        <w:shd w:val="clear" w:color="auto" w:fill="FFFFFF"/>
        <w:spacing w:after="15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изменяющих документов</w:t>
      </w:r>
    </w:p>
    <w:p w:rsidR="003D7C83" w:rsidRPr="003D7C83" w:rsidRDefault="003D7C83" w:rsidP="003D7C83">
      <w:pPr>
        <w:shd w:val="clear" w:color="auto" w:fill="FFFFFF"/>
        <w:spacing w:after="15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Законов Ивановской области от 07.03.2014 N 7-ОЗ,</w:t>
      </w:r>
      <w:proofErr w:type="gramEnd"/>
    </w:p>
    <w:p w:rsidR="003D7C83" w:rsidRPr="003D7C83" w:rsidRDefault="003D7C83" w:rsidP="003D7C83">
      <w:pPr>
        <w:shd w:val="clear" w:color="auto" w:fill="FFFFFF"/>
        <w:spacing w:after="15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07.07.2016 N 57-ОЗ)</w:t>
      </w:r>
    </w:p>
    <w:p w:rsidR="003D7C83" w:rsidRPr="003D7C83" w:rsidRDefault="003D7C83" w:rsidP="003D7C8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7C83" w:rsidRPr="003D7C83" w:rsidRDefault="003D7C83" w:rsidP="003D7C8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1. Предмет регулирования настоящего Закона</w:t>
      </w:r>
    </w:p>
    <w:p w:rsidR="003D7C83" w:rsidRPr="003D7C83" w:rsidRDefault="003D7C83" w:rsidP="003D7C8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3D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Закон принят в соответствии с частью 2 статьи 3 Федерального закона от 02.05.2006 N 59-ФЗ "О порядке рассмотрения обращений граждан Российской Федерации" (далее - Федеральный закон) и устанавливает дополнительные гарантии права граждан на обращение в органы государственной власти, иные государственные органы Ивановской области, органы местного самоуправления в Ивановской области (далее - государственные органы и органы местного самоуправления), к должностным лицам указанных</w:t>
      </w:r>
      <w:proofErr w:type="gramEnd"/>
      <w:r w:rsidRPr="003D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органов.</w:t>
      </w:r>
    </w:p>
    <w:p w:rsidR="003D7C83" w:rsidRPr="003D7C83" w:rsidRDefault="003D7C83" w:rsidP="003D7C8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Понятия, используемые в настоящем Законе, применяются в значениях, определенных Федеральным законом.</w:t>
      </w:r>
    </w:p>
    <w:p w:rsidR="003D7C83" w:rsidRPr="003D7C83" w:rsidRDefault="003D7C83" w:rsidP="003D7C8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3D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Закон распространяется на правоотношения, связанные с рассмотрением государственными органами, органами местного самоуправления и должностными лицами указанных органов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  <w:proofErr w:type="gramEnd"/>
    </w:p>
    <w:p w:rsidR="003D7C83" w:rsidRPr="003D7C83" w:rsidRDefault="003D7C83" w:rsidP="003D7C8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3 введена Законом Ивановской области от 07.03.2014 N 7-ОЗ)</w:t>
      </w:r>
    </w:p>
    <w:p w:rsidR="003D7C83" w:rsidRPr="003D7C83" w:rsidRDefault="003D7C83" w:rsidP="003D7C8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2. Организация работы по рассмотрению обращений граждан</w:t>
      </w:r>
    </w:p>
    <w:p w:rsidR="003D7C83" w:rsidRPr="003D7C83" w:rsidRDefault="003D7C83" w:rsidP="003D7C8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Государственные органы, органы местного самоуправления и должностные лица в пределах своей компетенции:</w:t>
      </w:r>
    </w:p>
    <w:p w:rsidR="003D7C83" w:rsidRPr="003D7C83" w:rsidRDefault="003D7C83" w:rsidP="003D7C8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информируют граждан о порядке реализации их права на обращение;</w:t>
      </w:r>
    </w:p>
    <w:p w:rsidR="003D7C83" w:rsidRPr="003D7C83" w:rsidRDefault="003D7C83" w:rsidP="003D7C8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доводят до сведения граждан почтовые адреса, номера телефонов для справок, адреса официальных сайтов государственных органов, органов местного самоуправления в сети "Интернет";</w:t>
      </w:r>
    </w:p>
    <w:p w:rsidR="003D7C83" w:rsidRPr="003D7C83" w:rsidRDefault="003D7C83" w:rsidP="003D7C8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контролируют исполнение принятых по обращениям граждан своих решений;</w:t>
      </w:r>
    </w:p>
    <w:p w:rsidR="003D7C83" w:rsidRPr="003D7C83" w:rsidRDefault="003D7C83" w:rsidP="003D7C8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не реже одного раза в полугодие анализируют содержание поступающих обращений граждан с целью своевременного выявления и устранения причин нарушения прав, свобод и законных интересов граждан.</w:t>
      </w:r>
    </w:p>
    <w:p w:rsidR="003D7C83" w:rsidRPr="003D7C83" w:rsidRDefault="003D7C83" w:rsidP="003D7C8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Обзоры обращений, а также обобщенная информация о результатах рассмотрения этих обращений и принятых мерах размещаются государственными органами и органами местного самоуправления в сети "Интернет".</w:t>
      </w:r>
    </w:p>
    <w:p w:rsidR="003D7C83" w:rsidRPr="003D7C83" w:rsidRDefault="003D7C83" w:rsidP="003D7C8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случае необходимости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по решению руководителей указанных органов или должностного лица с выездом на место и (или) с участием направившего его гражданина.</w:t>
      </w:r>
    </w:p>
    <w:p w:rsidR="003D7C83" w:rsidRPr="003D7C83" w:rsidRDefault="003D7C83" w:rsidP="003D7C8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3. Дополнительные гарантии права граждан на письменное обращение</w:t>
      </w:r>
    </w:p>
    <w:p w:rsidR="003D7C83" w:rsidRPr="003D7C83" w:rsidRDefault="003D7C83" w:rsidP="003D7C8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Гражданин вправе получить в государственном органе, органе местного самоуправления информацию, в том числе по телефону, о факте получения и дате регистрации его письменного обращения.</w:t>
      </w:r>
    </w:p>
    <w:p w:rsidR="003D7C83" w:rsidRPr="003D7C83" w:rsidRDefault="003D7C83" w:rsidP="003D7C8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случае принятия письменного обращения на личном приеме граждан либо непосредственного личного обращения гражданина в письменной форме в государственный орган, орган местного самоуправления или к должностному лицу на втором экземпляре обращения по просьбе гражданина делается отметка с указанием даты приема обращения, фамилии и инициалов лица, принявшего обращение.</w:t>
      </w:r>
    </w:p>
    <w:p w:rsidR="003D7C83" w:rsidRPr="003D7C83" w:rsidRDefault="003D7C83" w:rsidP="003D7C8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Вместе с сообщением о результатах рассмотрения обращения гражданину возвращаются поступившие от него документы. По просьбе гражданина ему возвращаются копии документов, приложенных к обращению.</w:t>
      </w:r>
    </w:p>
    <w:p w:rsidR="003D7C83" w:rsidRPr="003D7C83" w:rsidRDefault="003D7C83" w:rsidP="003D7C8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Если письменное обращение адресовано должностному лицу, полномочия которого прекращены, то оно рассматривается должностным лицом, на которое возложено осуществление указанных полномочий.</w:t>
      </w:r>
    </w:p>
    <w:p w:rsidR="003D7C83" w:rsidRPr="003D7C83" w:rsidRDefault="003D7C83" w:rsidP="003D7C8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При принятии решения об отказе в удовлетворении обращения соответствующий орган или должностное лицо в письменном ответе разъясняет гражданину порядок обжалования этого решения в вышестоящий орган в порядке подчиненности.</w:t>
      </w:r>
    </w:p>
    <w:p w:rsidR="003D7C83" w:rsidRPr="003D7C83" w:rsidRDefault="003D7C83" w:rsidP="003D7C8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4. Дополнительные гарантии права граждан на получение письменного ответа на коллективное обращение</w:t>
      </w:r>
    </w:p>
    <w:p w:rsidR="003D7C83" w:rsidRPr="003D7C83" w:rsidRDefault="003D7C83" w:rsidP="003D7C8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Письменный ответ на коллективное обращение граждан направляется лицу, указанному в обращении в качестве получателя ответа или представителя от коллектива граждан, подписавших обращение.</w:t>
      </w:r>
    </w:p>
    <w:p w:rsidR="003D7C83" w:rsidRPr="003D7C83" w:rsidRDefault="003D7C83" w:rsidP="003D7C8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получатель ответа в коллективном обращении не определен, ответ направляется по почтовому адресу гражданина, указанного первым в списке граждан, подписавших обращение.</w:t>
      </w:r>
    </w:p>
    <w:p w:rsidR="003D7C83" w:rsidRPr="003D7C83" w:rsidRDefault="003D7C83" w:rsidP="003D7C8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5. Дополнительные гарантии при личном приеме граждан</w:t>
      </w:r>
    </w:p>
    <w:p w:rsidR="003D7C83" w:rsidRPr="003D7C83" w:rsidRDefault="003D7C83" w:rsidP="003D7C8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Личный прием граждан в государственных органах, органах местного самоуправления проводится их руководителями и (или) уполномоченными на то лицами не реже одного раза в месяц.</w:t>
      </w:r>
    </w:p>
    <w:p w:rsidR="003D7C83" w:rsidRPr="003D7C83" w:rsidRDefault="003D7C83" w:rsidP="003D7C8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приема утверждается в установленном государственным органом, органом местного самоуправления порядке. При этом обязательно предусматривается прием граждан в вечерние часы.</w:t>
      </w:r>
    </w:p>
    <w:p w:rsidR="003D7C83" w:rsidRPr="003D7C83" w:rsidRDefault="003D7C83" w:rsidP="003D7C8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3D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порядке и времени приема граждан, порядке рассмотрения их обращений с указанием актов, регулирующих эту деятельность, фамилия, имя и отчество руководителя подразделения или иного должностного лица, к полномочиям которых отнесены организация приема граждан, обеспечение рассмотрения их обращений, а также номер телефона, по которому можно получить информацию справочного характера, доводятся до сведения граждан через средства массовой информации, с использованием средств</w:t>
      </w:r>
      <w:proofErr w:type="gramEnd"/>
      <w:r w:rsidRPr="003D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 "Интернет", размещается в помещениях, занимаемых государственными органами и органами местного самоуправления, и в иных отведенных для этих целей местах.</w:t>
      </w:r>
    </w:p>
    <w:p w:rsidR="003D7C83" w:rsidRPr="003D7C83" w:rsidRDefault="003D7C83" w:rsidP="003D7C8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3D7C83" w:rsidRPr="003D7C83" w:rsidRDefault="003D7C83" w:rsidP="003D7C8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во время проведения личного приема граждан в первоочередном порядке заслушиваются (принимаются):</w:t>
      </w:r>
    </w:p>
    <w:p w:rsidR="003D7C83" w:rsidRPr="003D7C83" w:rsidRDefault="003D7C83" w:rsidP="003D7C8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ветераны и инвалиды Великой Отечественной войны;</w:t>
      </w:r>
    </w:p>
    <w:p w:rsidR="003D7C83" w:rsidRPr="003D7C83" w:rsidRDefault="003D7C83" w:rsidP="003D7C8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ветераны и инвалиды боевых действий;</w:t>
      </w:r>
    </w:p>
    <w:p w:rsidR="003D7C83" w:rsidRPr="003D7C83" w:rsidRDefault="003D7C83" w:rsidP="003D7C8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дети-инвалиды и их законные представители;</w:t>
      </w:r>
    </w:p>
    <w:p w:rsidR="003D7C83" w:rsidRPr="003D7C83" w:rsidRDefault="003D7C83" w:rsidP="003D7C8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беременные женщины;</w:t>
      </w:r>
    </w:p>
    <w:p w:rsidR="003D7C83" w:rsidRPr="003D7C83" w:rsidRDefault="003D7C83" w:rsidP="003D7C8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родители, пришедшие на прием с ребенком в возрасте до трех лет;</w:t>
      </w:r>
    </w:p>
    <w:p w:rsidR="003D7C83" w:rsidRPr="003D7C83" w:rsidRDefault="003D7C83" w:rsidP="003D7C8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граждане старше 70 лет.</w:t>
      </w:r>
    </w:p>
    <w:p w:rsidR="003D7C83" w:rsidRPr="003D7C83" w:rsidRDefault="003D7C83" w:rsidP="003D7C8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3 в ред. Закона Ивановской области от 07.07.2016 N 57-ОЗ)</w:t>
      </w:r>
    </w:p>
    <w:p w:rsidR="003D7C83" w:rsidRPr="003D7C83" w:rsidRDefault="003D7C83" w:rsidP="003D7C8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6. Ответственность за нарушение настоящего Закона</w:t>
      </w:r>
    </w:p>
    <w:p w:rsidR="003D7C83" w:rsidRPr="003D7C83" w:rsidRDefault="003D7C83" w:rsidP="003D7C8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виновные в нарушении настоящего Закона, несут ответственность, предусмотренную федеральными законами и законом Ивановской области.</w:t>
      </w:r>
    </w:p>
    <w:p w:rsidR="003D7C83" w:rsidRPr="003D7C83" w:rsidRDefault="003D7C83" w:rsidP="003D7C8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7. Вступление настоящего Закона в силу</w:t>
      </w:r>
    </w:p>
    <w:p w:rsidR="003D7C83" w:rsidRPr="003D7C83" w:rsidRDefault="003D7C83" w:rsidP="003D7C8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Закон вступает в силу через 10 дней после дня его официального опубликования.</w:t>
      </w:r>
    </w:p>
    <w:p w:rsidR="003D7C83" w:rsidRPr="003D7C83" w:rsidRDefault="003D7C83" w:rsidP="003D7C8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Губернатор Ивановской области</w:t>
      </w:r>
    </w:p>
    <w:p w:rsidR="003D7C83" w:rsidRPr="003D7C83" w:rsidRDefault="003D7C83" w:rsidP="003D7C8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М.А.МЕНЬ</w:t>
      </w:r>
    </w:p>
    <w:p w:rsidR="003D7C83" w:rsidRPr="003D7C83" w:rsidRDefault="003D7C83" w:rsidP="003D7C8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Иваново</w:t>
      </w:r>
    </w:p>
    <w:p w:rsidR="003D7C83" w:rsidRPr="003D7C83" w:rsidRDefault="003D7C83" w:rsidP="003D7C8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января 2012 года</w:t>
      </w:r>
    </w:p>
    <w:p w:rsidR="003D7C83" w:rsidRPr="003D7C83" w:rsidRDefault="003D7C83" w:rsidP="003D7C83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4-ОЗ</w:t>
      </w:r>
    </w:p>
    <w:p w:rsidR="00F85797" w:rsidRPr="003D7C83" w:rsidRDefault="00F85797" w:rsidP="003D7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85797" w:rsidRPr="003D7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83"/>
    <w:rsid w:val="003D7C83"/>
    <w:rsid w:val="00F8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7C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C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3D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3D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7C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C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3D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3D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00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2019-11-11T12:45:00Z</dcterms:created>
  <dcterms:modified xsi:type="dcterms:W3CDTF">2019-11-11T12:46:00Z</dcterms:modified>
</cp:coreProperties>
</file>