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0" w:rsidRDefault="00260550" w:rsidP="0026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60550" w:rsidRDefault="00260550" w:rsidP="0026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Китовского сельского поселения членов  семьи  за период с 01.01.20</w:t>
      </w:r>
      <w:r w:rsidR="00B557E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по 31.12.20</w:t>
      </w:r>
      <w:r w:rsidR="00B557E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260550" w:rsidRDefault="00260550" w:rsidP="00260550">
      <w:pPr>
        <w:jc w:val="center"/>
        <w:rPr>
          <w:b/>
          <w:sz w:val="28"/>
          <w:szCs w:val="28"/>
        </w:rPr>
      </w:pPr>
    </w:p>
    <w:p w:rsidR="00260550" w:rsidRDefault="00260550" w:rsidP="00260550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260550" w:rsidRPr="006C00BA" w:rsidTr="000C155B">
        <w:trPr>
          <w:trHeight w:val="1391"/>
        </w:trPr>
        <w:tc>
          <w:tcPr>
            <w:tcW w:w="468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260550" w:rsidRPr="001267AD" w:rsidRDefault="00260550" w:rsidP="008C53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r w:rsidRPr="001267AD">
              <w:rPr>
                <w:sz w:val="20"/>
                <w:szCs w:val="20"/>
              </w:rPr>
              <w:t>ный годовой доход за 20</w:t>
            </w:r>
            <w:r w:rsidR="00DF2F5B">
              <w:rPr>
                <w:sz w:val="20"/>
                <w:szCs w:val="20"/>
              </w:rPr>
              <w:t>21</w:t>
            </w:r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260550" w:rsidRPr="006C00BA" w:rsidRDefault="00260550" w:rsidP="000C155B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60550" w:rsidRPr="006C00BA" w:rsidTr="000C155B">
        <w:trPr>
          <w:trHeight w:val="145"/>
        </w:trPr>
        <w:tc>
          <w:tcPr>
            <w:tcW w:w="468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260550" w:rsidRPr="001267AD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60550" w:rsidRPr="006C00BA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260550" w:rsidRPr="0021315E" w:rsidTr="000C155B">
        <w:trPr>
          <w:trHeight w:val="1324"/>
        </w:trPr>
        <w:tc>
          <w:tcPr>
            <w:tcW w:w="468" w:type="dxa"/>
            <w:vMerge w:val="restart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315E">
              <w:rPr>
                <w:b/>
                <w:sz w:val="20"/>
                <w:szCs w:val="20"/>
              </w:rPr>
              <w:t xml:space="preserve">Сорокина 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b/>
                <w:sz w:val="20"/>
                <w:szCs w:val="20"/>
              </w:rPr>
              <w:t>Анна Сергеевна</w:t>
            </w:r>
            <w:r w:rsidRPr="0021315E">
              <w:rPr>
                <w:sz w:val="20"/>
                <w:szCs w:val="20"/>
              </w:rPr>
              <w:t>,</w:t>
            </w:r>
          </w:p>
          <w:p w:rsidR="00260550" w:rsidRPr="0021315E" w:rsidRDefault="00260550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Глава Китовского сельского поселения</w:t>
            </w:r>
            <w:r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260550" w:rsidRPr="0021315E" w:rsidRDefault="00DF2F5B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833443,93</w:t>
            </w:r>
            <w:bookmarkStart w:id="0" w:name="_GoBack"/>
            <w:bookmarkEnd w:id="0"/>
            <w:r w:rsidR="00260550" w:rsidRPr="0021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       (долевая 34/100)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44,3 кв.м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44,8 кв.м.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87,4 кв.м.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1489 кв.м.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  <w:tr w:rsidR="00260550" w:rsidRPr="0021315E" w:rsidTr="000C155B">
        <w:trPr>
          <w:trHeight w:val="820"/>
        </w:trPr>
        <w:tc>
          <w:tcPr>
            <w:tcW w:w="468" w:type="dxa"/>
            <w:vMerge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E145C" w:rsidRDefault="006E145C" w:rsidP="000C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дочь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квартира             (доля в праве ¼)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44,8 кв.м.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жилой дом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87,4 кв.м.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1489 кв.м.</w:t>
            </w:r>
          </w:p>
        </w:tc>
        <w:tc>
          <w:tcPr>
            <w:tcW w:w="126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</w:p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1315E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449" w:type="dxa"/>
            <w:shd w:val="clear" w:color="auto" w:fill="auto"/>
          </w:tcPr>
          <w:p w:rsidR="00260550" w:rsidRPr="0021315E" w:rsidRDefault="00260550" w:rsidP="000C155B">
            <w:pPr>
              <w:jc w:val="center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_</w:t>
            </w:r>
          </w:p>
        </w:tc>
      </w:tr>
    </w:tbl>
    <w:p w:rsidR="005522E3" w:rsidRDefault="005522E3"/>
    <w:sectPr w:rsidR="005522E3" w:rsidSect="002605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50"/>
    <w:rsid w:val="000422C5"/>
    <w:rsid w:val="00260550"/>
    <w:rsid w:val="005522E3"/>
    <w:rsid w:val="006E145C"/>
    <w:rsid w:val="0075408C"/>
    <w:rsid w:val="008C535B"/>
    <w:rsid w:val="00B557E7"/>
    <w:rsid w:val="00D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43FC-8A5A-4259-B2D4-6A6E6D9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2022-04-22T08:37:00Z</dcterms:created>
  <dcterms:modified xsi:type="dcterms:W3CDTF">2022-04-22T08:48:00Z</dcterms:modified>
</cp:coreProperties>
</file>