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8" w:rsidRDefault="00097A59" w:rsidP="00704B84">
      <w:pPr>
        <w:widowControl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6483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84" w:rsidRPr="006621CA" w:rsidRDefault="00161813" w:rsidP="00704B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ЭНЕРГЕТИКИ И ТАРИФОВ</w:t>
      </w:r>
    </w:p>
    <w:p w:rsidR="00704B84" w:rsidRPr="006621CA" w:rsidRDefault="00704B84" w:rsidP="00704B84">
      <w:pPr>
        <w:widowControl/>
        <w:jc w:val="center"/>
        <w:rPr>
          <w:b/>
          <w:sz w:val="28"/>
          <w:szCs w:val="28"/>
        </w:rPr>
      </w:pPr>
      <w:r w:rsidRPr="006621CA">
        <w:rPr>
          <w:b/>
          <w:sz w:val="28"/>
          <w:szCs w:val="28"/>
        </w:rPr>
        <w:t>ИВАНОВСКОЙ ОБЛАСТИ</w:t>
      </w:r>
    </w:p>
    <w:p w:rsidR="00704B84" w:rsidRPr="00CB4516" w:rsidRDefault="00B87855" w:rsidP="00704B84">
      <w:pPr>
        <w:widowControl/>
        <w:jc w:val="center"/>
        <w:rPr>
          <w:b/>
          <w:sz w:val="16"/>
          <w:szCs w:val="16"/>
        </w:rPr>
      </w:pPr>
      <w:r w:rsidRPr="00B87855">
        <w:rPr>
          <w:sz w:val="16"/>
          <w:szCs w:val="16"/>
        </w:rPr>
        <w:pict>
          <v:line id="_x0000_s1029" style="position:absolute;left:0;text-align:left;z-index:251657728" from="51.6pt,4.3pt" to="411.6pt,4.3pt" o:allowincell="f" strokeweight="2pt"/>
        </w:pict>
      </w:r>
    </w:p>
    <w:p w:rsidR="00704B84" w:rsidRPr="006621CA" w:rsidRDefault="00704B84" w:rsidP="00704B84">
      <w:pPr>
        <w:pStyle w:val="2"/>
        <w:rPr>
          <w:szCs w:val="28"/>
        </w:rPr>
      </w:pPr>
      <w:r w:rsidRPr="006621CA">
        <w:rPr>
          <w:szCs w:val="28"/>
        </w:rPr>
        <w:t>П О С Т А Н О В Л Е Н И Е</w:t>
      </w:r>
    </w:p>
    <w:p w:rsidR="00882E15" w:rsidRDefault="00882E15" w:rsidP="00A06234">
      <w:pPr>
        <w:widowControl/>
        <w:jc w:val="center"/>
        <w:rPr>
          <w:sz w:val="28"/>
          <w:szCs w:val="28"/>
        </w:rPr>
      </w:pPr>
    </w:p>
    <w:p w:rsidR="00BD096C" w:rsidRDefault="00FD0A6C" w:rsidP="00386D7A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06234" w:rsidRPr="00BF560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13A1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145A7E">
        <w:rPr>
          <w:sz w:val="24"/>
          <w:szCs w:val="24"/>
        </w:rPr>
        <w:t>марта</w:t>
      </w:r>
      <w:r w:rsidR="00F43990">
        <w:rPr>
          <w:sz w:val="24"/>
          <w:szCs w:val="24"/>
        </w:rPr>
        <w:t xml:space="preserve"> </w:t>
      </w:r>
      <w:r w:rsidR="00A06234" w:rsidRPr="00BF560D">
        <w:rPr>
          <w:sz w:val="24"/>
          <w:szCs w:val="24"/>
        </w:rPr>
        <w:t>20</w:t>
      </w:r>
      <w:r w:rsidR="00C37C9D" w:rsidRPr="00BF560D">
        <w:rPr>
          <w:sz w:val="24"/>
          <w:szCs w:val="24"/>
        </w:rPr>
        <w:t>1</w:t>
      </w:r>
      <w:r w:rsidR="00313A19">
        <w:rPr>
          <w:sz w:val="24"/>
          <w:szCs w:val="24"/>
        </w:rPr>
        <w:t>5</w:t>
      </w:r>
      <w:r w:rsidR="00A06234" w:rsidRPr="00BF560D">
        <w:rPr>
          <w:sz w:val="24"/>
          <w:szCs w:val="24"/>
        </w:rPr>
        <w:t xml:space="preserve"> г.</w:t>
      </w:r>
      <w:r w:rsidR="00AE54C2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CA5DFB">
        <w:rPr>
          <w:sz w:val="24"/>
          <w:szCs w:val="24"/>
        </w:rPr>
        <w:tab/>
      </w:r>
      <w:r w:rsidR="00CA5DFB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</w:r>
      <w:r w:rsidR="00A06234" w:rsidRPr="00BF560D">
        <w:rPr>
          <w:sz w:val="24"/>
          <w:szCs w:val="24"/>
        </w:rPr>
        <w:tab/>
        <w:t>№</w:t>
      </w:r>
      <w:r w:rsidR="00161813">
        <w:rPr>
          <w:sz w:val="24"/>
          <w:szCs w:val="24"/>
        </w:rPr>
        <w:t xml:space="preserve"> </w:t>
      </w:r>
      <w:r w:rsidR="00145A7E">
        <w:rPr>
          <w:sz w:val="24"/>
          <w:szCs w:val="24"/>
        </w:rPr>
        <w:t>8</w:t>
      </w:r>
      <w:r w:rsidR="00E46CF4">
        <w:rPr>
          <w:sz w:val="24"/>
          <w:szCs w:val="24"/>
        </w:rPr>
        <w:t xml:space="preserve"> -</w:t>
      </w:r>
      <w:r w:rsidR="0046606F">
        <w:rPr>
          <w:sz w:val="24"/>
          <w:szCs w:val="24"/>
        </w:rPr>
        <w:t xml:space="preserve"> </w:t>
      </w:r>
      <w:r w:rsidR="00313A19">
        <w:rPr>
          <w:sz w:val="24"/>
          <w:szCs w:val="24"/>
        </w:rPr>
        <w:t>н</w:t>
      </w:r>
      <w:r w:rsidR="00AE54C2">
        <w:rPr>
          <w:sz w:val="24"/>
          <w:szCs w:val="24"/>
        </w:rPr>
        <w:t>/1</w:t>
      </w:r>
    </w:p>
    <w:p w:rsidR="00493B91" w:rsidRPr="00BF560D" w:rsidRDefault="00493B91" w:rsidP="00386D7A">
      <w:pPr>
        <w:widowControl/>
        <w:jc w:val="center"/>
        <w:rPr>
          <w:b/>
          <w:sz w:val="24"/>
          <w:szCs w:val="24"/>
        </w:rPr>
      </w:pPr>
    </w:p>
    <w:p w:rsidR="00E578BA" w:rsidRPr="00BF560D" w:rsidRDefault="00757A9F" w:rsidP="00E578B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43DBD">
        <w:rPr>
          <w:sz w:val="24"/>
          <w:szCs w:val="24"/>
        </w:rPr>
        <w:t>применении повышающих коэффициентов к нормативам потребления коммун</w:t>
      </w:r>
      <w:r w:rsidR="00BA3A20">
        <w:rPr>
          <w:sz w:val="24"/>
          <w:szCs w:val="24"/>
        </w:rPr>
        <w:t>а</w:t>
      </w:r>
      <w:r w:rsidR="00643DBD">
        <w:rPr>
          <w:sz w:val="24"/>
          <w:szCs w:val="24"/>
        </w:rPr>
        <w:t xml:space="preserve">льных услуг по </w:t>
      </w:r>
      <w:r w:rsidR="00145A7E">
        <w:rPr>
          <w:sz w:val="24"/>
          <w:szCs w:val="24"/>
        </w:rPr>
        <w:t>электроснабжению</w:t>
      </w:r>
    </w:p>
    <w:p w:rsidR="001B1142" w:rsidRPr="00BF560D" w:rsidRDefault="001B1142" w:rsidP="001B1142">
      <w:pPr>
        <w:widowControl/>
        <w:autoSpaceDE w:val="0"/>
        <w:autoSpaceDN w:val="0"/>
        <w:adjustRightInd w:val="0"/>
        <w:ind w:firstLine="902"/>
        <w:jc w:val="both"/>
        <w:rPr>
          <w:bCs/>
          <w:sz w:val="24"/>
          <w:szCs w:val="24"/>
        </w:rPr>
      </w:pPr>
    </w:p>
    <w:p w:rsidR="00081150" w:rsidRPr="00BF560D" w:rsidRDefault="00081150" w:rsidP="00081150">
      <w:pPr>
        <w:widowControl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BF560D">
        <w:rPr>
          <w:bCs/>
          <w:sz w:val="24"/>
          <w:szCs w:val="24"/>
        </w:rPr>
        <w:t xml:space="preserve">В соответствии с </w:t>
      </w:r>
      <w:r w:rsidR="00445B88">
        <w:rPr>
          <w:bCs/>
          <w:sz w:val="24"/>
          <w:szCs w:val="24"/>
        </w:rPr>
        <w:t xml:space="preserve">Жилищным кодексом Российской Федерации, </w:t>
      </w:r>
      <w:r w:rsidR="001803F2" w:rsidRPr="00BF560D">
        <w:rPr>
          <w:bCs/>
          <w:sz w:val="24"/>
          <w:szCs w:val="24"/>
        </w:rPr>
        <w:t xml:space="preserve">постановлением Правительства </w:t>
      </w:r>
      <w:r w:rsidR="001803F2">
        <w:rPr>
          <w:bCs/>
          <w:sz w:val="24"/>
          <w:szCs w:val="24"/>
        </w:rPr>
        <w:t>Российской Федерации</w:t>
      </w:r>
      <w:r w:rsidR="001803F2" w:rsidRPr="00BF560D">
        <w:rPr>
          <w:bCs/>
          <w:sz w:val="24"/>
          <w:szCs w:val="24"/>
        </w:rPr>
        <w:t xml:space="preserve"> от </w:t>
      </w:r>
      <w:r w:rsidR="001803F2">
        <w:rPr>
          <w:bCs/>
          <w:sz w:val="24"/>
          <w:szCs w:val="24"/>
        </w:rPr>
        <w:t xml:space="preserve">6 мая </w:t>
      </w:r>
      <w:r w:rsidR="001803F2" w:rsidRPr="00BF560D">
        <w:rPr>
          <w:bCs/>
          <w:sz w:val="24"/>
          <w:szCs w:val="24"/>
        </w:rPr>
        <w:t>20</w:t>
      </w:r>
      <w:r w:rsidR="001803F2">
        <w:rPr>
          <w:bCs/>
          <w:sz w:val="24"/>
          <w:szCs w:val="24"/>
        </w:rPr>
        <w:t xml:space="preserve">11 года </w:t>
      </w:r>
      <w:r w:rsidR="001803F2" w:rsidRPr="00BF560D">
        <w:rPr>
          <w:bCs/>
          <w:sz w:val="24"/>
          <w:szCs w:val="24"/>
        </w:rPr>
        <w:t>№</w:t>
      </w:r>
      <w:r w:rsidR="00161813">
        <w:rPr>
          <w:bCs/>
          <w:sz w:val="24"/>
          <w:szCs w:val="24"/>
        </w:rPr>
        <w:t xml:space="preserve"> </w:t>
      </w:r>
      <w:r w:rsidR="001803F2">
        <w:rPr>
          <w:bCs/>
          <w:sz w:val="24"/>
          <w:szCs w:val="24"/>
        </w:rPr>
        <w:t>354 «</w:t>
      </w:r>
      <w:r w:rsidR="00643DBD">
        <w:rPr>
          <w:bCs/>
          <w:sz w:val="24"/>
          <w:szCs w:val="24"/>
        </w:rPr>
        <w:t>О предоставлении ком</w:t>
      </w:r>
      <w:r w:rsidR="00161813">
        <w:rPr>
          <w:bCs/>
          <w:sz w:val="24"/>
          <w:szCs w:val="24"/>
        </w:rPr>
        <w:t>м</w:t>
      </w:r>
      <w:r w:rsidR="00643DBD">
        <w:rPr>
          <w:bCs/>
          <w:sz w:val="24"/>
          <w:szCs w:val="24"/>
        </w:rPr>
        <w:t>ун</w:t>
      </w:r>
      <w:r w:rsidR="00161813">
        <w:rPr>
          <w:bCs/>
          <w:sz w:val="24"/>
          <w:szCs w:val="24"/>
        </w:rPr>
        <w:t>а</w:t>
      </w:r>
      <w:r w:rsidR="00643DBD">
        <w:rPr>
          <w:bCs/>
          <w:sz w:val="24"/>
          <w:szCs w:val="24"/>
        </w:rPr>
        <w:t>льных услуг собственникам и пользователям помещений в многоквартирных домах и жилых домов»</w:t>
      </w:r>
      <w:r w:rsidR="001803F2">
        <w:rPr>
          <w:bCs/>
          <w:sz w:val="24"/>
          <w:szCs w:val="24"/>
        </w:rPr>
        <w:t xml:space="preserve">, </w:t>
      </w:r>
      <w:r w:rsidRPr="00BF560D">
        <w:rPr>
          <w:bCs/>
          <w:sz w:val="24"/>
          <w:szCs w:val="24"/>
        </w:rPr>
        <w:t xml:space="preserve">постановлением Правительства </w:t>
      </w:r>
      <w:r w:rsidR="00394315">
        <w:rPr>
          <w:bCs/>
          <w:sz w:val="24"/>
          <w:szCs w:val="24"/>
        </w:rPr>
        <w:t>Российской Федерации</w:t>
      </w:r>
      <w:r w:rsidRPr="00BF560D">
        <w:rPr>
          <w:bCs/>
          <w:sz w:val="24"/>
          <w:szCs w:val="24"/>
        </w:rPr>
        <w:t xml:space="preserve"> от 2</w:t>
      </w:r>
      <w:r w:rsidR="005B7548">
        <w:rPr>
          <w:bCs/>
          <w:sz w:val="24"/>
          <w:szCs w:val="24"/>
        </w:rPr>
        <w:t>3</w:t>
      </w:r>
      <w:r w:rsidR="004D7B2D">
        <w:rPr>
          <w:bCs/>
          <w:sz w:val="24"/>
          <w:szCs w:val="24"/>
        </w:rPr>
        <w:t xml:space="preserve"> мая </w:t>
      </w:r>
      <w:r w:rsidRPr="00BF560D">
        <w:rPr>
          <w:bCs/>
          <w:sz w:val="24"/>
          <w:szCs w:val="24"/>
        </w:rPr>
        <w:t>200</w:t>
      </w:r>
      <w:r w:rsidR="005B7548">
        <w:rPr>
          <w:bCs/>
          <w:sz w:val="24"/>
          <w:szCs w:val="24"/>
        </w:rPr>
        <w:t>6</w:t>
      </w:r>
      <w:r w:rsidR="004D7B2D">
        <w:rPr>
          <w:bCs/>
          <w:sz w:val="24"/>
          <w:szCs w:val="24"/>
        </w:rPr>
        <w:t xml:space="preserve"> года </w:t>
      </w:r>
      <w:r w:rsidR="00161813">
        <w:rPr>
          <w:bCs/>
          <w:sz w:val="24"/>
          <w:szCs w:val="24"/>
        </w:rPr>
        <w:t xml:space="preserve">       </w:t>
      </w:r>
      <w:r w:rsidRPr="00BF560D">
        <w:rPr>
          <w:bCs/>
          <w:sz w:val="24"/>
          <w:szCs w:val="24"/>
        </w:rPr>
        <w:t>№</w:t>
      </w:r>
      <w:r w:rsidR="00161813">
        <w:rPr>
          <w:bCs/>
          <w:sz w:val="24"/>
          <w:szCs w:val="24"/>
        </w:rPr>
        <w:t xml:space="preserve"> </w:t>
      </w:r>
      <w:r w:rsidR="005B7548">
        <w:rPr>
          <w:bCs/>
          <w:sz w:val="24"/>
          <w:szCs w:val="24"/>
        </w:rPr>
        <w:t>306</w:t>
      </w:r>
      <w:r w:rsidRPr="00BF560D">
        <w:rPr>
          <w:bCs/>
          <w:sz w:val="24"/>
          <w:szCs w:val="24"/>
        </w:rPr>
        <w:t xml:space="preserve"> «</w:t>
      </w:r>
      <w:r w:rsidR="005B7548">
        <w:rPr>
          <w:bCs/>
          <w:sz w:val="24"/>
          <w:szCs w:val="24"/>
        </w:rPr>
        <w:t>Об утверждении Правил установления и определения нормативов потребления коммунальных услуг</w:t>
      </w:r>
      <w:r w:rsidRPr="00BF560D">
        <w:rPr>
          <w:bCs/>
          <w:sz w:val="24"/>
          <w:szCs w:val="24"/>
        </w:rPr>
        <w:t>»</w:t>
      </w:r>
      <w:r w:rsidR="00445B88">
        <w:rPr>
          <w:bCs/>
          <w:sz w:val="24"/>
          <w:szCs w:val="24"/>
        </w:rPr>
        <w:t xml:space="preserve">, Положением о </w:t>
      </w:r>
      <w:r w:rsidR="00313A19">
        <w:rPr>
          <w:bCs/>
          <w:sz w:val="24"/>
          <w:szCs w:val="24"/>
        </w:rPr>
        <w:t>Департаменте энергетики и тарифов</w:t>
      </w:r>
      <w:r w:rsidR="00445B88">
        <w:rPr>
          <w:bCs/>
          <w:sz w:val="24"/>
          <w:szCs w:val="24"/>
        </w:rPr>
        <w:t xml:space="preserve"> Ивановской области, утвержденным постановлением Правительства Ивановской области от </w:t>
      </w:r>
      <w:r w:rsidR="00313A19">
        <w:rPr>
          <w:bCs/>
          <w:sz w:val="24"/>
          <w:szCs w:val="24"/>
        </w:rPr>
        <w:t>25</w:t>
      </w:r>
      <w:r w:rsidR="004D7B2D">
        <w:rPr>
          <w:bCs/>
          <w:sz w:val="24"/>
          <w:szCs w:val="24"/>
        </w:rPr>
        <w:t xml:space="preserve"> </w:t>
      </w:r>
      <w:r w:rsidR="00313A19">
        <w:rPr>
          <w:bCs/>
          <w:sz w:val="24"/>
          <w:szCs w:val="24"/>
        </w:rPr>
        <w:t>декабря</w:t>
      </w:r>
      <w:r w:rsidR="004D7B2D">
        <w:rPr>
          <w:bCs/>
          <w:sz w:val="24"/>
          <w:szCs w:val="24"/>
        </w:rPr>
        <w:t xml:space="preserve"> </w:t>
      </w:r>
      <w:r w:rsidR="00445B88">
        <w:rPr>
          <w:bCs/>
          <w:sz w:val="24"/>
          <w:szCs w:val="24"/>
        </w:rPr>
        <w:t>201</w:t>
      </w:r>
      <w:r w:rsidR="00313A19">
        <w:rPr>
          <w:bCs/>
          <w:sz w:val="24"/>
          <w:szCs w:val="24"/>
        </w:rPr>
        <w:t>4</w:t>
      </w:r>
      <w:r w:rsidR="004D7B2D">
        <w:rPr>
          <w:bCs/>
          <w:sz w:val="24"/>
          <w:szCs w:val="24"/>
        </w:rPr>
        <w:t xml:space="preserve"> года</w:t>
      </w:r>
      <w:r w:rsidR="00445B88">
        <w:rPr>
          <w:bCs/>
          <w:sz w:val="24"/>
          <w:szCs w:val="24"/>
        </w:rPr>
        <w:t xml:space="preserve"> </w:t>
      </w:r>
      <w:r w:rsidR="00161813">
        <w:rPr>
          <w:bCs/>
          <w:sz w:val="24"/>
          <w:szCs w:val="24"/>
        </w:rPr>
        <w:t xml:space="preserve">     </w:t>
      </w:r>
      <w:r w:rsidR="00445B88">
        <w:rPr>
          <w:bCs/>
          <w:sz w:val="24"/>
          <w:szCs w:val="24"/>
        </w:rPr>
        <w:t>№</w:t>
      </w:r>
      <w:r w:rsidR="00161813">
        <w:rPr>
          <w:bCs/>
          <w:sz w:val="24"/>
          <w:szCs w:val="24"/>
        </w:rPr>
        <w:t xml:space="preserve"> </w:t>
      </w:r>
      <w:r w:rsidR="00313A19">
        <w:rPr>
          <w:bCs/>
          <w:sz w:val="24"/>
          <w:szCs w:val="24"/>
        </w:rPr>
        <w:t>577</w:t>
      </w:r>
      <w:r w:rsidR="00445B88">
        <w:rPr>
          <w:bCs/>
          <w:sz w:val="24"/>
          <w:szCs w:val="24"/>
        </w:rPr>
        <w:t>-п</w:t>
      </w:r>
      <w:r w:rsidR="00394315">
        <w:rPr>
          <w:bCs/>
          <w:sz w:val="24"/>
          <w:szCs w:val="24"/>
        </w:rPr>
        <w:t>,</w:t>
      </w:r>
      <w:r w:rsidRPr="00BF560D">
        <w:rPr>
          <w:bCs/>
          <w:sz w:val="24"/>
          <w:szCs w:val="24"/>
        </w:rPr>
        <w:t xml:space="preserve"> </w:t>
      </w:r>
      <w:r w:rsidR="00313A19">
        <w:rPr>
          <w:bCs/>
          <w:sz w:val="24"/>
          <w:szCs w:val="24"/>
        </w:rPr>
        <w:t xml:space="preserve">Департамент энергетики и тарифов </w:t>
      </w:r>
      <w:r w:rsidRPr="00BF560D">
        <w:rPr>
          <w:bCs/>
          <w:sz w:val="24"/>
          <w:szCs w:val="24"/>
        </w:rPr>
        <w:t>Ивановской области постановляет:</w:t>
      </w:r>
    </w:p>
    <w:p w:rsidR="0044080F" w:rsidRDefault="0044080F" w:rsidP="00954691">
      <w:pPr>
        <w:ind w:firstLine="851"/>
        <w:rPr>
          <w:bCs/>
          <w:sz w:val="24"/>
          <w:szCs w:val="24"/>
        </w:rPr>
      </w:pPr>
    </w:p>
    <w:p w:rsidR="00632C89" w:rsidRDefault="00643DBD" w:rsidP="005C7320">
      <w:pPr>
        <w:pStyle w:val="af"/>
        <w:numPr>
          <w:ilvl w:val="0"/>
          <w:numId w:val="41"/>
        </w:numPr>
        <w:ind w:left="0" w:firstLine="720"/>
        <w:jc w:val="both"/>
        <w:rPr>
          <w:sz w:val="24"/>
          <w:szCs w:val="24"/>
        </w:rPr>
      </w:pPr>
      <w:r w:rsidRPr="00643DBD">
        <w:rPr>
          <w:sz w:val="24"/>
          <w:szCs w:val="24"/>
        </w:rPr>
        <w:t>Распростр</w:t>
      </w:r>
      <w:r w:rsidR="00161813" w:rsidRPr="00643DBD">
        <w:rPr>
          <w:sz w:val="24"/>
          <w:szCs w:val="24"/>
        </w:rPr>
        <w:t>а</w:t>
      </w:r>
      <w:r w:rsidRPr="00643DBD">
        <w:rPr>
          <w:sz w:val="24"/>
          <w:szCs w:val="24"/>
        </w:rPr>
        <w:t>нить действие повышающих коэффициентов к нормативам потребления коммун</w:t>
      </w:r>
      <w:r w:rsidR="00E46CF4">
        <w:rPr>
          <w:sz w:val="24"/>
          <w:szCs w:val="24"/>
        </w:rPr>
        <w:t>а</w:t>
      </w:r>
      <w:r w:rsidRPr="00643DBD">
        <w:rPr>
          <w:sz w:val="24"/>
          <w:szCs w:val="24"/>
        </w:rPr>
        <w:t xml:space="preserve">льных услуг на </w:t>
      </w:r>
      <w:r w:rsidR="00203DEE">
        <w:rPr>
          <w:sz w:val="24"/>
          <w:szCs w:val="24"/>
        </w:rPr>
        <w:t xml:space="preserve">действующие </w:t>
      </w:r>
      <w:r w:rsidR="00161813">
        <w:rPr>
          <w:sz w:val="24"/>
          <w:szCs w:val="24"/>
        </w:rPr>
        <w:t xml:space="preserve">на территории Ивановской области </w:t>
      </w:r>
      <w:r w:rsidRPr="00643DBD">
        <w:rPr>
          <w:sz w:val="24"/>
          <w:szCs w:val="24"/>
        </w:rPr>
        <w:t>норматив</w:t>
      </w:r>
      <w:r w:rsidR="00E46CF4">
        <w:rPr>
          <w:sz w:val="24"/>
          <w:szCs w:val="24"/>
        </w:rPr>
        <w:t>ы</w:t>
      </w:r>
      <w:r w:rsidRPr="00643DBD">
        <w:rPr>
          <w:sz w:val="24"/>
          <w:szCs w:val="24"/>
        </w:rPr>
        <w:t xml:space="preserve"> потребления</w:t>
      </w:r>
      <w:r w:rsidR="00E46CF4">
        <w:rPr>
          <w:sz w:val="24"/>
          <w:szCs w:val="24"/>
        </w:rPr>
        <w:t xml:space="preserve"> </w:t>
      </w:r>
      <w:r w:rsidRPr="00643DBD">
        <w:rPr>
          <w:sz w:val="24"/>
          <w:szCs w:val="24"/>
        </w:rPr>
        <w:t>коммунальн</w:t>
      </w:r>
      <w:r w:rsidR="00161813">
        <w:rPr>
          <w:sz w:val="24"/>
          <w:szCs w:val="24"/>
        </w:rPr>
        <w:t>ых</w:t>
      </w:r>
      <w:r w:rsidRPr="00643DBD">
        <w:rPr>
          <w:sz w:val="24"/>
          <w:szCs w:val="24"/>
        </w:rPr>
        <w:t xml:space="preserve"> услуг по </w:t>
      </w:r>
      <w:r w:rsidR="00145A7E">
        <w:rPr>
          <w:sz w:val="24"/>
          <w:szCs w:val="24"/>
        </w:rPr>
        <w:t>электроснабжению</w:t>
      </w:r>
      <w:r w:rsidRPr="00643DBD">
        <w:rPr>
          <w:sz w:val="24"/>
          <w:szCs w:val="24"/>
        </w:rPr>
        <w:t xml:space="preserve"> в жилых помещениях </w:t>
      </w:r>
      <w:r w:rsidR="00E46CF4">
        <w:rPr>
          <w:sz w:val="24"/>
          <w:szCs w:val="24"/>
        </w:rPr>
        <w:t>п</w:t>
      </w:r>
      <w:r w:rsidR="00E46CF4" w:rsidRPr="00643DBD">
        <w:rPr>
          <w:sz w:val="24"/>
          <w:szCs w:val="24"/>
        </w:rPr>
        <w:t>ри наличии технической возможности установки индивидуальных или общих (квартирных) приборов учета</w:t>
      </w:r>
      <w:r w:rsidR="00161813">
        <w:rPr>
          <w:sz w:val="24"/>
          <w:szCs w:val="24"/>
        </w:rPr>
        <w:t>,</w:t>
      </w:r>
      <w:r w:rsidR="00203DEE">
        <w:rPr>
          <w:sz w:val="24"/>
          <w:szCs w:val="24"/>
        </w:rPr>
        <w:t xml:space="preserve"> составляющих:</w:t>
      </w:r>
    </w:p>
    <w:p w:rsidR="00203DEE" w:rsidRPr="00203DEE" w:rsidRDefault="00203DEE" w:rsidP="00203DEE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03DEE">
        <w:rPr>
          <w:sz w:val="24"/>
          <w:szCs w:val="24"/>
        </w:rPr>
        <w:t>с 1 января 2015 г. по 30 июня 2015 г. - 1,1;</w:t>
      </w:r>
    </w:p>
    <w:p w:rsidR="00203DEE" w:rsidRPr="00203DEE" w:rsidRDefault="00203DEE" w:rsidP="00203DEE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03DEE">
        <w:rPr>
          <w:sz w:val="24"/>
          <w:szCs w:val="24"/>
        </w:rPr>
        <w:t>с 1 июля 2015 г. по 31 декабря 2015 г. - 1,2;</w:t>
      </w:r>
    </w:p>
    <w:p w:rsidR="00203DEE" w:rsidRPr="00203DEE" w:rsidRDefault="00203DEE" w:rsidP="00203DEE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03DEE">
        <w:rPr>
          <w:sz w:val="24"/>
          <w:szCs w:val="24"/>
        </w:rPr>
        <w:t>с 1 января 2016 г. по 30 июня 2016 г. - 1,4;</w:t>
      </w:r>
    </w:p>
    <w:p w:rsidR="00203DEE" w:rsidRPr="00203DEE" w:rsidRDefault="00203DEE" w:rsidP="00203DEE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03DEE">
        <w:rPr>
          <w:sz w:val="24"/>
          <w:szCs w:val="24"/>
        </w:rPr>
        <w:t>с 1 июля 2016 г. по 31 декабря 2016 г. - 1,5;</w:t>
      </w:r>
    </w:p>
    <w:p w:rsidR="00203DEE" w:rsidRPr="00203DEE" w:rsidRDefault="00203DEE" w:rsidP="00203DEE">
      <w:pPr>
        <w:widowControl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203DEE">
        <w:rPr>
          <w:sz w:val="24"/>
          <w:szCs w:val="24"/>
        </w:rPr>
        <w:t xml:space="preserve">с </w:t>
      </w:r>
      <w:r w:rsidR="00161813" w:rsidRPr="00203DEE">
        <w:rPr>
          <w:sz w:val="24"/>
          <w:szCs w:val="24"/>
        </w:rPr>
        <w:t xml:space="preserve">1 января </w:t>
      </w:r>
      <w:r w:rsidRPr="00203DEE">
        <w:rPr>
          <w:sz w:val="24"/>
          <w:szCs w:val="24"/>
        </w:rPr>
        <w:t>2017 года - 1,6.</w:t>
      </w:r>
    </w:p>
    <w:p w:rsidR="00203DEE" w:rsidRPr="00203DEE" w:rsidRDefault="00203DEE" w:rsidP="00203DEE">
      <w:pPr>
        <w:ind w:left="720"/>
        <w:jc w:val="both"/>
        <w:rPr>
          <w:sz w:val="24"/>
          <w:szCs w:val="24"/>
        </w:rPr>
      </w:pPr>
    </w:p>
    <w:p w:rsidR="00313A19" w:rsidRPr="00313A19" w:rsidRDefault="00954691" w:rsidP="00313A19">
      <w:pPr>
        <w:pStyle w:val="af"/>
        <w:numPr>
          <w:ilvl w:val="0"/>
          <w:numId w:val="41"/>
        </w:numPr>
        <w:ind w:left="0" w:firstLine="720"/>
        <w:jc w:val="both"/>
        <w:rPr>
          <w:sz w:val="24"/>
          <w:szCs w:val="24"/>
        </w:rPr>
      </w:pPr>
      <w:r w:rsidRPr="00313A19">
        <w:rPr>
          <w:sz w:val="24"/>
          <w:szCs w:val="24"/>
        </w:rPr>
        <w:t>Настоящее постановление вступает в силу с</w:t>
      </w:r>
      <w:r w:rsidR="008B29AD" w:rsidRPr="00313A19">
        <w:rPr>
          <w:sz w:val="24"/>
          <w:szCs w:val="24"/>
        </w:rPr>
        <w:t>о</w:t>
      </w:r>
      <w:r w:rsidRPr="00313A19">
        <w:rPr>
          <w:sz w:val="24"/>
          <w:szCs w:val="24"/>
        </w:rPr>
        <w:t xml:space="preserve"> дня его официального опубликования</w:t>
      </w:r>
      <w:r w:rsidR="00313A19" w:rsidRPr="00313A19">
        <w:rPr>
          <w:sz w:val="24"/>
          <w:szCs w:val="24"/>
        </w:rPr>
        <w:t xml:space="preserve"> и распространяет свое действие на правоотношения, возникшие с 01.01.201</w:t>
      </w:r>
      <w:r w:rsidR="00313A19">
        <w:rPr>
          <w:sz w:val="24"/>
          <w:szCs w:val="24"/>
        </w:rPr>
        <w:t>5</w:t>
      </w:r>
      <w:r w:rsidR="00313A19" w:rsidRPr="00313A19">
        <w:rPr>
          <w:sz w:val="24"/>
          <w:szCs w:val="24"/>
        </w:rPr>
        <w:t>.</w:t>
      </w:r>
    </w:p>
    <w:p w:rsidR="00954691" w:rsidRPr="00632C89" w:rsidRDefault="00954691" w:rsidP="00313A19">
      <w:pPr>
        <w:pStyle w:val="af"/>
        <w:ind w:left="709"/>
        <w:jc w:val="both"/>
        <w:rPr>
          <w:sz w:val="24"/>
          <w:szCs w:val="24"/>
        </w:rPr>
      </w:pPr>
    </w:p>
    <w:p w:rsidR="00632C89" w:rsidRDefault="00632C89" w:rsidP="00954691">
      <w:pPr>
        <w:jc w:val="both"/>
        <w:rPr>
          <w:b/>
          <w:sz w:val="24"/>
          <w:szCs w:val="24"/>
        </w:rPr>
      </w:pPr>
    </w:p>
    <w:p w:rsidR="00632C89" w:rsidRDefault="00632C89" w:rsidP="00954691">
      <w:pPr>
        <w:jc w:val="both"/>
        <w:rPr>
          <w:b/>
          <w:sz w:val="24"/>
          <w:szCs w:val="24"/>
        </w:rPr>
      </w:pPr>
    </w:p>
    <w:p w:rsidR="00632C89" w:rsidRDefault="00632C89" w:rsidP="00954691">
      <w:pPr>
        <w:jc w:val="both"/>
        <w:rPr>
          <w:b/>
          <w:sz w:val="24"/>
          <w:szCs w:val="24"/>
        </w:rPr>
      </w:pPr>
    </w:p>
    <w:p w:rsidR="001803F2" w:rsidRDefault="001803F2" w:rsidP="009546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091BAD" w:rsidRPr="00BF560D" w:rsidRDefault="001803F2" w:rsidP="009546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854B79" w:rsidRPr="00854B79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854B79" w:rsidRPr="00854B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Департамента</w:t>
      </w:r>
      <w:r w:rsidR="00B523C7">
        <w:rPr>
          <w:b/>
          <w:sz w:val="24"/>
          <w:szCs w:val="24"/>
        </w:rPr>
        <w:tab/>
      </w:r>
      <w:r w:rsidR="00B523C7">
        <w:rPr>
          <w:b/>
          <w:sz w:val="24"/>
          <w:szCs w:val="24"/>
        </w:rPr>
        <w:tab/>
      </w:r>
      <w:r w:rsidR="00B523C7">
        <w:rPr>
          <w:b/>
          <w:sz w:val="24"/>
          <w:szCs w:val="24"/>
        </w:rPr>
        <w:tab/>
      </w:r>
      <w:r w:rsidR="00B523C7">
        <w:rPr>
          <w:b/>
          <w:sz w:val="24"/>
          <w:szCs w:val="24"/>
        </w:rPr>
        <w:tab/>
      </w:r>
      <w:r w:rsidR="00CA5DFB">
        <w:rPr>
          <w:b/>
          <w:sz w:val="24"/>
          <w:szCs w:val="24"/>
        </w:rPr>
        <w:tab/>
      </w:r>
      <w:r w:rsidR="00CA5DFB">
        <w:rPr>
          <w:b/>
          <w:sz w:val="24"/>
          <w:szCs w:val="24"/>
        </w:rPr>
        <w:tab/>
      </w:r>
      <w:r w:rsidR="00632C89">
        <w:rPr>
          <w:b/>
          <w:sz w:val="24"/>
          <w:szCs w:val="24"/>
        </w:rPr>
        <w:tab/>
        <w:t xml:space="preserve">      </w:t>
      </w:r>
      <w:r w:rsidR="00193934">
        <w:rPr>
          <w:b/>
          <w:sz w:val="24"/>
          <w:szCs w:val="24"/>
        </w:rPr>
        <w:t>В.</w:t>
      </w:r>
      <w:r w:rsidR="00D175DC">
        <w:rPr>
          <w:b/>
          <w:sz w:val="24"/>
          <w:szCs w:val="24"/>
        </w:rPr>
        <w:t>Н</w:t>
      </w:r>
      <w:r w:rsidR="00B523C7">
        <w:rPr>
          <w:b/>
          <w:sz w:val="24"/>
          <w:szCs w:val="24"/>
        </w:rPr>
        <w:t xml:space="preserve">. </w:t>
      </w:r>
      <w:r w:rsidR="00D175DC">
        <w:rPr>
          <w:b/>
          <w:sz w:val="24"/>
          <w:szCs w:val="24"/>
        </w:rPr>
        <w:t>Шарыпов</w:t>
      </w:r>
    </w:p>
    <w:sectPr w:rsidR="00091BAD" w:rsidRPr="00BF560D" w:rsidSect="008B29AD">
      <w:headerReference w:type="even" r:id="rId9"/>
      <w:headerReference w:type="default" r:id="rId10"/>
      <w:endnotePr>
        <w:numFmt w:val="decimal"/>
      </w:endnotePr>
      <w:pgSz w:w="11907" w:h="16840"/>
      <w:pgMar w:top="851" w:right="708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A9" w:rsidRDefault="001000A9">
      <w:r>
        <w:separator/>
      </w:r>
    </w:p>
  </w:endnote>
  <w:endnote w:type="continuationSeparator" w:id="0">
    <w:p w:rsidR="001000A9" w:rsidRDefault="0010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A9" w:rsidRDefault="001000A9">
      <w:r>
        <w:separator/>
      </w:r>
    </w:p>
  </w:footnote>
  <w:footnote w:type="continuationSeparator" w:id="0">
    <w:p w:rsidR="001000A9" w:rsidRDefault="0010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83" w:rsidRDefault="00B87855" w:rsidP="00DD52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52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5283" w:rsidRDefault="00255283" w:rsidP="00D977A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83" w:rsidRDefault="00255283" w:rsidP="00D977A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56"/>
    <w:multiLevelType w:val="hybridMultilevel"/>
    <w:tmpl w:val="6F3EFA7A"/>
    <w:lvl w:ilvl="0" w:tplc="FEC0BAC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DA48B0"/>
    <w:multiLevelType w:val="hybridMultilevel"/>
    <w:tmpl w:val="6C9C189E"/>
    <w:lvl w:ilvl="0" w:tplc="D2661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3F6B7F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2BA5701"/>
    <w:multiLevelType w:val="singleLevel"/>
    <w:tmpl w:val="166447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03C71044"/>
    <w:multiLevelType w:val="singleLevel"/>
    <w:tmpl w:val="6192A4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6AE793A"/>
    <w:multiLevelType w:val="singleLevel"/>
    <w:tmpl w:val="E5B8597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EED5F77"/>
    <w:multiLevelType w:val="multilevel"/>
    <w:tmpl w:val="278CADF2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0F1711CF"/>
    <w:multiLevelType w:val="hybridMultilevel"/>
    <w:tmpl w:val="D81896D6"/>
    <w:lvl w:ilvl="0" w:tplc="1D86E24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0594AEC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184366B"/>
    <w:multiLevelType w:val="hybridMultilevel"/>
    <w:tmpl w:val="B9580BF2"/>
    <w:lvl w:ilvl="0" w:tplc="BC9E919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12AB6DD1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2AE5B39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13B36BC3"/>
    <w:multiLevelType w:val="multilevel"/>
    <w:tmpl w:val="051E9BC6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19BD12CF"/>
    <w:multiLevelType w:val="multilevel"/>
    <w:tmpl w:val="71FE9F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4">
    <w:nsid w:val="1B362CDD"/>
    <w:multiLevelType w:val="multilevel"/>
    <w:tmpl w:val="686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503BBC"/>
    <w:multiLevelType w:val="hybridMultilevel"/>
    <w:tmpl w:val="0ED69AE4"/>
    <w:lvl w:ilvl="0" w:tplc="7C2AC402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1D5174F2"/>
    <w:multiLevelType w:val="hybridMultilevel"/>
    <w:tmpl w:val="F634A93A"/>
    <w:lvl w:ilvl="0" w:tplc="1D86E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2043A2B"/>
    <w:multiLevelType w:val="multilevel"/>
    <w:tmpl w:val="6C2EADC6"/>
    <w:lvl w:ilvl="0">
      <w:start w:val="1"/>
      <w:numFmt w:val="decimal"/>
      <w:lvlText w:val="%1."/>
      <w:lvlJc w:val="left"/>
      <w:pPr>
        <w:tabs>
          <w:tab w:val="num" w:pos="632"/>
        </w:tabs>
        <w:ind w:left="63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8">
    <w:nsid w:val="241B6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7884CE6"/>
    <w:multiLevelType w:val="singleLevel"/>
    <w:tmpl w:val="A6C2DD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9380905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2E646842"/>
    <w:multiLevelType w:val="hybridMultilevel"/>
    <w:tmpl w:val="0492B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F285512"/>
    <w:multiLevelType w:val="multilevel"/>
    <w:tmpl w:val="1B90D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3">
    <w:nsid w:val="311D5691"/>
    <w:multiLevelType w:val="singleLevel"/>
    <w:tmpl w:val="665099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3C8B6B34"/>
    <w:multiLevelType w:val="singleLevel"/>
    <w:tmpl w:val="02642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3F252460"/>
    <w:multiLevelType w:val="multilevel"/>
    <w:tmpl w:val="844608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6">
    <w:nsid w:val="42A620E4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2C374FC"/>
    <w:multiLevelType w:val="singleLevel"/>
    <w:tmpl w:val="8E7A5894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49DF26B0"/>
    <w:multiLevelType w:val="singleLevel"/>
    <w:tmpl w:val="D10682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4AC24663"/>
    <w:multiLevelType w:val="singleLevel"/>
    <w:tmpl w:val="090088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4FB3407F"/>
    <w:multiLevelType w:val="singleLevel"/>
    <w:tmpl w:val="FC12F03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5037066A"/>
    <w:multiLevelType w:val="multilevel"/>
    <w:tmpl w:val="9E94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51BA0A33"/>
    <w:multiLevelType w:val="singleLevel"/>
    <w:tmpl w:val="0E2ADD8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3">
    <w:nsid w:val="5CA611D4"/>
    <w:multiLevelType w:val="multilevel"/>
    <w:tmpl w:val="E49CC9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4">
    <w:nsid w:val="5D7F25E0"/>
    <w:multiLevelType w:val="hybridMultilevel"/>
    <w:tmpl w:val="7534D2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DB2343F"/>
    <w:multiLevelType w:val="singleLevel"/>
    <w:tmpl w:val="FC12F03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5EA76E4D"/>
    <w:multiLevelType w:val="singleLevel"/>
    <w:tmpl w:val="B656898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63F27AA0"/>
    <w:multiLevelType w:val="singleLevel"/>
    <w:tmpl w:val="49F6B4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>
    <w:nsid w:val="75AA5C41"/>
    <w:multiLevelType w:val="multilevel"/>
    <w:tmpl w:val="2FD0C2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9">
    <w:nsid w:val="75D8372C"/>
    <w:multiLevelType w:val="multilevel"/>
    <w:tmpl w:val="E49CC9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0">
    <w:nsid w:val="75F04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F72178"/>
    <w:multiLevelType w:val="singleLevel"/>
    <w:tmpl w:val="6486ECF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42">
    <w:nsid w:val="7BD73D13"/>
    <w:multiLevelType w:val="singleLevel"/>
    <w:tmpl w:val="CC42A2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4"/>
  </w:num>
  <w:num w:numId="5">
    <w:abstractNumId w:val="32"/>
  </w:num>
  <w:num w:numId="6">
    <w:abstractNumId w:val="36"/>
  </w:num>
  <w:num w:numId="7">
    <w:abstractNumId w:val="14"/>
  </w:num>
  <w:num w:numId="8">
    <w:abstractNumId w:val="10"/>
  </w:num>
  <w:num w:numId="9">
    <w:abstractNumId w:val="42"/>
  </w:num>
  <w:num w:numId="10">
    <w:abstractNumId w:val="8"/>
  </w:num>
  <w:num w:numId="11">
    <w:abstractNumId w:val="26"/>
  </w:num>
  <w:num w:numId="12">
    <w:abstractNumId w:val="30"/>
  </w:num>
  <w:num w:numId="13">
    <w:abstractNumId w:val="35"/>
  </w:num>
  <w:num w:numId="14">
    <w:abstractNumId w:val="2"/>
  </w:num>
  <w:num w:numId="15">
    <w:abstractNumId w:val="11"/>
  </w:num>
  <w:num w:numId="16">
    <w:abstractNumId w:val="20"/>
  </w:num>
  <w:num w:numId="17">
    <w:abstractNumId w:val="40"/>
  </w:num>
  <w:num w:numId="18">
    <w:abstractNumId w:val="39"/>
  </w:num>
  <w:num w:numId="19">
    <w:abstractNumId w:val="37"/>
  </w:num>
  <w:num w:numId="20">
    <w:abstractNumId w:val="12"/>
  </w:num>
  <w:num w:numId="21">
    <w:abstractNumId w:val="33"/>
  </w:num>
  <w:num w:numId="22">
    <w:abstractNumId w:val="38"/>
  </w:num>
  <w:num w:numId="23">
    <w:abstractNumId w:val="19"/>
  </w:num>
  <w:num w:numId="24">
    <w:abstractNumId w:val="24"/>
  </w:num>
  <w:num w:numId="25">
    <w:abstractNumId w:val="31"/>
  </w:num>
  <w:num w:numId="26">
    <w:abstractNumId w:val="29"/>
  </w:num>
  <w:num w:numId="27">
    <w:abstractNumId w:val="28"/>
  </w:num>
  <w:num w:numId="28">
    <w:abstractNumId w:val="13"/>
  </w:num>
  <w:num w:numId="29">
    <w:abstractNumId w:val="17"/>
  </w:num>
  <w:num w:numId="30">
    <w:abstractNumId w:val="41"/>
  </w:num>
  <w:num w:numId="31">
    <w:abstractNumId w:val="5"/>
  </w:num>
  <w:num w:numId="32">
    <w:abstractNumId w:val="25"/>
  </w:num>
  <w:num w:numId="33">
    <w:abstractNumId w:val="6"/>
  </w:num>
  <w:num w:numId="34">
    <w:abstractNumId w:val="15"/>
  </w:num>
  <w:num w:numId="35">
    <w:abstractNumId w:val="9"/>
  </w:num>
  <w:num w:numId="36">
    <w:abstractNumId w:val="22"/>
  </w:num>
  <w:num w:numId="37">
    <w:abstractNumId w:val="0"/>
  </w:num>
  <w:num w:numId="38">
    <w:abstractNumId w:val="1"/>
  </w:num>
  <w:num w:numId="39">
    <w:abstractNumId w:val="16"/>
  </w:num>
  <w:num w:numId="40">
    <w:abstractNumId w:val="7"/>
  </w:num>
  <w:num w:numId="41">
    <w:abstractNumId w:val="18"/>
  </w:num>
  <w:num w:numId="42">
    <w:abstractNumId w:val="34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10736"/>
    <w:rsid w:val="00001954"/>
    <w:rsid w:val="00004DC3"/>
    <w:rsid w:val="00007B2D"/>
    <w:rsid w:val="00011EEE"/>
    <w:rsid w:val="0001242E"/>
    <w:rsid w:val="0001490E"/>
    <w:rsid w:val="0001600C"/>
    <w:rsid w:val="00016B0A"/>
    <w:rsid w:val="00016CCF"/>
    <w:rsid w:val="00021CBF"/>
    <w:rsid w:val="00027D1D"/>
    <w:rsid w:val="0003591D"/>
    <w:rsid w:val="00041017"/>
    <w:rsid w:val="00041380"/>
    <w:rsid w:val="00046B55"/>
    <w:rsid w:val="00052CEF"/>
    <w:rsid w:val="000674F2"/>
    <w:rsid w:val="00067B75"/>
    <w:rsid w:val="000700DE"/>
    <w:rsid w:val="00071DE7"/>
    <w:rsid w:val="0007391D"/>
    <w:rsid w:val="00080696"/>
    <w:rsid w:val="00081150"/>
    <w:rsid w:val="00082A31"/>
    <w:rsid w:val="0008445A"/>
    <w:rsid w:val="0008793A"/>
    <w:rsid w:val="00091BAD"/>
    <w:rsid w:val="00094279"/>
    <w:rsid w:val="00094F22"/>
    <w:rsid w:val="00097A59"/>
    <w:rsid w:val="000A0EFC"/>
    <w:rsid w:val="000A72FC"/>
    <w:rsid w:val="000B4A15"/>
    <w:rsid w:val="000B4EEF"/>
    <w:rsid w:val="000B71B4"/>
    <w:rsid w:val="000C385F"/>
    <w:rsid w:val="000D744A"/>
    <w:rsid w:val="000E1350"/>
    <w:rsid w:val="000E4091"/>
    <w:rsid w:val="000F2D9B"/>
    <w:rsid w:val="000F3A04"/>
    <w:rsid w:val="000F6E34"/>
    <w:rsid w:val="001000A9"/>
    <w:rsid w:val="001037CD"/>
    <w:rsid w:val="00113649"/>
    <w:rsid w:val="00120229"/>
    <w:rsid w:val="00131A50"/>
    <w:rsid w:val="001332A5"/>
    <w:rsid w:val="00141F51"/>
    <w:rsid w:val="00145A7E"/>
    <w:rsid w:val="00147795"/>
    <w:rsid w:val="00153271"/>
    <w:rsid w:val="001536F8"/>
    <w:rsid w:val="0015652A"/>
    <w:rsid w:val="001571DD"/>
    <w:rsid w:val="00160128"/>
    <w:rsid w:val="0016026B"/>
    <w:rsid w:val="00161813"/>
    <w:rsid w:val="00161B99"/>
    <w:rsid w:val="00164EA6"/>
    <w:rsid w:val="0017077F"/>
    <w:rsid w:val="00171F88"/>
    <w:rsid w:val="00172AEF"/>
    <w:rsid w:val="00175E31"/>
    <w:rsid w:val="001803F2"/>
    <w:rsid w:val="001863AF"/>
    <w:rsid w:val="00186503"/>
    <w:rsid w:val="00187328"/>
    <w:rsid w:val="00187603"/>
    <w:rsid w:val="00193934"/>
    <w:rsid w:val="00196BF7"/>
    <w:rsid w:val="001A09DE"/>
    <w:rsid w:val="001A423A"/>
    <w:rsid w:val="001A766B"/>
    <w:rsid w:val="001A7C2B"/>
    <w:rsid w:val="001B1142"/>
    <w:rsid w:val="001B169A"/>
    <w:rsid w:val="001B1DB3"/>
    <w:rsid w:val="001B4556"/>
    <w:rsid w:val="001C2AF4"/>
    <w:rsid w:val="001C6327"/>
    <w:rsid w:val="001D2694"/>
    <w:rsid w:val="001D376D"/>
    <w:rsid w:val="001D4842"/>
    <w:rsid w:val="001E0147"/>
    <w:rsid w:val="001E1919"/>
    <w:rsid w:val="001E37AB"/>
    <w:rsid w:val="001E5E7E"/>
    <w:rsid w:val="001E7074"/>
    <w:rsid w:val="001F0538"/>
    <w:rsid w:val="001F09DF"/>
    <w:rsid w:val="001F170C"/>
    <w:rsid w:val="001F1F6F"/>
    <w:rsid w:val="001F2500"/>
    <w:rsid w:val="001F307A"/>
    <w:rsid w:val="001F35F3"/>
    <w:rsid w:val="001F4CAC"/>
    <w:rsid w:val="001F5012"/>
    <w:rsid w:val="00202AC9"/>
    <w:rsid w:val="00203DEE"/>
    <w:rsid w:val="002132BC"/>
    <w:rsid w:val="00223AEF"/>
    <w:rsid w:val="00223E63"/>
    <w:rsid w:val="00225DDF"/>
    <w:rsid w:val="00226C26"/>
    <w:rsid w:val="00235D05"/>
    <w:rsid w:val="00237E6F"/>
    <w:rsid w:val="00241722"/>
    <w:rsid w:val="00245023"/>
    <w:rsid w:val="0024588A"/>
    <w:rsid w:val="00254B39"/>
    <w:rsid w:val="00255283"/>
    <w:rsid w:val="0025599C"/>
    <w:rsid w:val="00257B77"/>
    <w:rsid w:val="0026210B"/>
    <w:rsid w:val="0026317E"/>
    <w:rsid w:val="00263874"/>
    <w:rsid w:val="00263CCA"/>
    <w:rsid w:val="002646A6"/>
    <w:rsid w:val="002679AD"/>
    <w:rsid w:val="00283346"/>
    <w:rsid w:val="00287AE6"/>
    <w:rsid w:val="00291D78"/>
    <w:rsid w:val="00291F5E"/>
    <w:rsid w:val="00292E2D"/>
    <w:rsid w:val="002934E7"/>
    <w:rsid w:val="00294B53"/>
    <w:rsid w:val="00294F21"/>
    <w:rsid w:val="00297C07"/>
    <w:rsid w:val="002A16C0"/>
    <w:rsid w:val="002A3A6C"/>
    <w:rsid w:val="002A77E3"/>
    <w:rsid w:val="002B1205"/>
    <w:rsid w:val="002C097F"/>
    <w:rsid w:val="002C6219"/>
    <w:rsid w:val="002D1A01"/>
    <w:rsid w:val="002D4894"/>
    <w:rsid w:val="002D5CDC"/>
    <w:rsid w:val="002D5E3E"/>
    <w:rsid w:val="002D7DC4"/>
    <w:rsid w:val="002E691C"/>
    <w:rsid w:val="002F1CE4"/>
    <w:rsid w:val="00300235"/>
    <w:rsid w:val="00303B6C"/>
    <w:rsid w:val="00307837"/>
    <w:rsid w:val="00313020"/>
    <w:rsid w:val="00313A19"/>
    <w:rsid w:val="003144DA"/>
    <w:rsid w:val="00314570"/>
    <w:rsid w:val="0031586E"/>
    <w:rsid w:val="003205C9"/>
    <w:rsid w:val="0032299E"/>
    <w:rsid w:val="00325737"/>
    <w:rsid w:val="00325F1E"/>
    <w:rsid w:val="00326BA6"/>
    <w:rsid w:val="00326F13"/>
    <w:rsid w:val="00332566"/>
    <w:rsid w:val="00333260"/>
    <w:rsid w:val="00337DE4"/>
    <w:rsid w:val="00340C15"/>
    <w:rsid w:val="00341A26"/>
    <w:rsid w:val="00343F58"/>
    <w:rsid w:val="003610AC"/>
    <w:rsid w:val="00361F29"/>
    <w:rsid w:val="0036486B"/>
    <w:rsid w:val="00366E98"/>
    <w:rsid w:val="003710A0"/>
    <w:rsid w:val="003736D2"/>
    <w:rsid w:val="003774AC"/>
    <w:rsid w:val="00377E2E"/>
    <w:rsid w:val="003802C9"/>
    <w:rsid w:val="0038195E"/>
    <w:rsid w:val="003838A7"/>
    <w:rsid w:val="00384573"/>
    <w:rsid w:val="00386B65"/>
    <w:rsid w:val="00386D7A"/>
    <w:rsid w:val="0039016D"/>
    <w:rsid w:val="003939E7"/>
    <w:rsid w:val="00394315"/>
    <w:rsid w:val="00396439"/>
    <w:rsid w:val="003971DB"/>
    <w:rsid w:val="003974E8"/>
    <w:rsid w:val="003A08F6"/>
    <w:rsid w:val="003A0E46"/>
    <w:rsid w:val="003A2C5B"/>
    <w:rsid w:val="003A7A39"/>
    <w:rsid w:val="003A7A8F"/>
    <w:rsid w:val="003A7BDD"/>
    <w:rsid w:val="003A7CC0"/>
    <w:rsid w:val="003B254B"/>
    <w:rsid w:val="003B279C"/>
    <w:rsid w:val="003C05E5"/>
    <w:rsid w:val="003C060E"/>
    <w:rsid w:val="003C1E88"/>
    <w:rsid w:val="003C2FF5"/>
    <w:rsid w:val="003C7D9D"/>
    <w:rsid w:val="003D0D92"/>
    <w:rsid w:val="003D19CE"/>
    <w:rsid w:val="003D60B5"/>
    <w:rsid w:val="003F3E34"/>
    <w:rsid w:val="003F7CEA"/>
    <w:rsid w:val="00400EF9"/>
    <w:rsid w:val="00404590"/>
    <w:rsid w:val="00406074"/>
    <w:rsid w:val="004066E0"/>
    <w:rsid w:val="004068A0"/>
    <w:rsid w:val="00410B7B"/>
    <w:rsid w:val="00411FEE"/>
    <w:rsid w:val="004122B8"/>
    <w:rsid w:val="00412C29"/>
    <w:rsid w:val="004251F8"/>
    <w:rsid w:val="004276CB"/>
    <w:rsid w:val="004310C8"/>
    <w:rsid w:val="00437C23"/>
    <w:rsid w:val="00440009"/>
    <w:rsid w:val="0044030A"/>
    <w:rsid w:val="0044080F"/>
    <w:rsid w:val="00442DED"/>
    <w:rsid w:val="00445B88"/>
    <w:rsid w:val="00445C4E"/>
    <w:rsid w:val="004508A5"/>
    <w:rsid w:val="0045382F"/>
    <w:rsid w:val="004544AF"/>
    <w:rsid w:val="004606E3"/>
    <w:rsid w:val="0046606F"/>
    <w:rsid w:val="0047259C"/>
    <w:rsid w:val="00472C81"/>
    <w:rsid w:val="00475E59"/>
    <w:rsid w:val="004770BA"/>
    <w:rsid w:val="00484ADA"/>
    <w:rsid w:val="004871CE"/>
    <w:rsid w:val="004920B1"/>
    <w:rsid w:val="004927B4"/>
    <w:rsid w:val="00493B91"/>
    <w:rsid w:val="00494E32"/>
    <w:rsid w:val="004A1BC8"/>
    <w:rsid w:val="004A407D"/>
    <w:rsid w:val="004B0950"/>
    <w:rsid w:val="004B63ED"/>
    <w:rsid w:val="004C0823"/>
    <w:rsid w:val="004C0CC7"/>
    <w:rsid w:val="004C7B19"/>
    <w:rsid w:val="004D7B2D"/>
    <w:rsid w:val="004E11D0"/>
    <w:rsid w:val="004F2D17"/>
    <w:rsid w:val="004F3F20"/>
    <w:rsid w:val="004F62E2"/>
    <w:rsid w:val="00500FA8"/>
    <w:rsid w:val="00502B1D"/>
    <w:rsid w:val="005031A2"/>
    <w:rsid w:val="0050572D"/>
    <w:rsid w:val="0050678E"/>
    <w:rsid w:val="005070C5"/>
    <w:rsid w:val="00507B34"/>
    <w:rsid w:val="005169CE"/>
    <w:rsid w:val="005172DC"/>
    <w:rsid w:val="005214F3"/>
    <w:rsid w:val="0052447D"/>
    <w:rsid w:val="005252FF"/>
    <w:rsid w:val="005363DF"/>
    <w:rsid w:val="00537734"/>
    <w:rsid w:val="00545394"/>
    <w:rsid w:val="00546506"/>
    <w:rsid w:val="00546B8F"/>
    <w:rsid w:val="00553E39"/>
    <w:rsid w:val="005568EC"/>
    <w:rsid w:val="00556A94"/>
    <w:rsid w:val="00560B61"/>
    <w:rsid w:val="00561FFC"/>
    <w:rsid w:val="0056321D"/>
    <w:rsid w:val="00567F4E"/>
    <w:rsid w:val="00574277"/>
    <w:rsid w:val="00587CB4"/>
    <w:rsid w:val="00590B67"/>
    <w:rsid w:val="00593733"/>
    <w:rsid w:val="005967C9"/>
    <w:rsid w:val="00596FA8"/>
    <w:rsid w:val="005A1B87"/>
    <w:rsid w:val="005A2156"/>
    <w:rsid w:val="005A38AE"/>
    <w:rsid w:val="005A51B2"/>
    <w:rsid w:val="005A5A8F"/>
    <w:rsid w:val="005B07AC"/>
    <w:rsid w:val="005B354C"/>
    <w:rsid w:val="005B3999"/>
    <w:rsid w:val="005B4434"/>
    <w:rsid w:val="005B7548"/>
    <w:rsid w:val="005C23B3"/>
    <w:rsid w:val="005C620D"/>
    <w:rsid w:val="005C6308"/>
    <w:rsid w:val="005C7320"/>
    <w:rsid w:val="005C7471"/>
    <w:rsid w:val="005C750C"/>
    <w:rsid w:val="005D3F05"/>
    <w:rsid w:val="005E3F25"/>
    <w:rsid w:val="005E56B9"/>
    <w:rsid w:val="005F2DD2"/>
    <w:rsid w:val="005F38EE"/>
    <w:rsid w:val="005F3BE3"/>
    <w:rsid w:val="005F61ED"/>
    <w:rsid w:val="005F7702"/>
    <w:rsid w:val="0060324D"/>
    <w:rsid w:val="006034A0"/>
    <w:rsid w:val="00610736"/>
    <w:rsid w:val="006140ED"/>
    <w:rsid w:val="00615D8D"/>
    <w:rsid w:val="00620983"/>
    <w:rsid w:val="006256EE"/>
    <w:rsid w:val="00627374"/>
    <w:rsid w:val="00632496"/>
    <w:rsid w:val="00632C89"/>
    <w:rsid w:val="0063438B"/>
    <w:rsid w:val="00643DBD"/>
    <w:rsid w:val="006460BD"/>
    <w:rsid w:val="00646250"/>
    <w:rsid w:val="00647FE7"/>
    <w:rsid w:val="00650EB7"/>
    <w:rsid w:val="00652874"/>
    <w:rsid w:val="00657399"/>
    <w:rsid w:val="006574B0"/>
    <w:rsid w:val="0066744F"/>
    <w:rsid w:val="0067199D"/>
    <w:rsid w:val="006728C6"/>
    <w:rsid w:val="00681416"/>
    <w:rsid w:val="00684B36"/>
    <w:rsid w:val="00686404"/>
    <w:rsid w:val="0068770A"/>
    <w:rsid w:val="006939CF"/>
    <w:rsid w:val="00693C7F"/>
    <w:rsid w:val="00696D1C"/>
    <w:rsid w:val="006A092F"/>
    <w:rsid w:val="006A64AB"/>
    <w:rsid w:val="006B4586"/>
    <w:rsid w:val="006B45E5"/>
    <w:rsid w:val="006B473E"/>
    <w:rsid w:val="006B5F1F"/>
    <w:rsid w:val="006C2147"/>
    <w:rsid w:val="006C67BE"/>
    <w:rsid w:val="006C6815"/>
    <w:rsid w:val="006D0294"/>
    <w:rsid w:val="006D283A"/>
    <w:rsid w:val="006D2E72"/>
    <w:rsid w:val="006D324E"/>
    <w:rsid w:val="006D47D7"/>
    <w:rsid w:val="006D4DCB"/>
    <w:rsid w:val="006D6E22"/>
    <w:rsid w:val="006E1009"/>
    <w:rsid w:val="006E5AA4"/>
    <w:rsid w:val="006E7A6C"/>
    <w:rsid w:val="006E7B6A"/>
    <w:rsid w:val="006F1BD4"/>
    <w:rsid w:val="006F1BE6"/>
    <w:rsid w:val="006F627B"/>
    <w:rsid w:val="00702B1F"/>
    <w:rsid w:val="00704B84"/>
    <w:rsid w:val="007051E9"/>
    <w:rsid w:val="00706D3E"/>
    <w:rsid w:val="00707167"/>
    <w:rsid w:val="00710089"/>
    <w:rsid w:val="007106ED"/>
    <w:rsid w:val="00710916"/>
    <w:rsid w:val="00712EA4"/>
    <w:rsid w:val="00715066"/>
    <w:rsid w:val="007211C1"/>
    <w:rsid w:val="0072413A"/>
    <w:rsid w:val="00726765"/>
    <w:rsid w:val="0073274C"/>
    <w:rsid w:val="00734B78"/>
    <w:rsid w:val="007428B4"/>
    <w:rsid w:val="00746D12"/>
    <w:rsid w:val="00751ECD"/>
    <w:rsid w:val="00754A71"/>
    <w:rsid w:val="00755365"/>
    <w:rsid w:val="007565D1"/>
    <w:rsid w:val="00757A9F"/>
    <w:rsid w:val="0076287B"/>
    <w:rsid w:val="00767E4E"/>
    <w:rsid w:val="00773BAF"/>
    <w:rsid w:val="00781D8A"/>
    <w:rsid w:val="00783325"/>
    <w:rsid w:val="00783A7D"/>
    <w:rsid w:val="007852D3"/>
    <w:rsid w:val="007A3815"/>
    <w:rsid w:val="007B040F"/>
    <w:rsid w:val="007B4045"/>
    <w:rsid w:val="007B5469"/>
    <w:rsid w:val="007B5EE0"/>
    <w:rsid w:val="007C31FA"/>
    <w:rsid w:val="007C45DA"/>
    <w:rsid w:val="007C61F1"/>
    <w:rsid w:val="007D2B01"/>
    <w:rsid w:val="007D3D89"/>
    <w:rsid w:val="007D7C65"/>
    <w:rsid w:val="007E0D1D"/>
    <w:rsid w:val="007E50EA"/>
    <w:rsid w:val="007E549B"/>
    <w:rsid w:val="007E7EBA"/>
    <w:rsid w:val="007F239C"/>
    <w:rsid w:val="007F2926"/>
    <w:rsid w:val="007F4F46"/>
    <w:rsid w:val="007F57CB"/>
    <w:rsid w:val="007F7FCA"/>
    <w:rsid w:val="00801679"/>
    <w:rsid w:val="00802177"/>
    <w:rsid w:val="0080565A"/>
    <w:rsid w:val="00807E73"/>
    <w:rsid w:val="008119FF"/>
    <w:rsid w:val="00813D3D"/>
    <w:rsid w:val="00824542"/>
    <w:rsid w:val="008246A7"/>
    <w:rsid w:val="00827A87"/>
    <w:rsid w:val="00827DBA"/>
    <w:rsid w:val="0083192F"/>
    <w:rsid w:val="008330DE"/>
    <w:rsid w:val="008345AC"/>
    <w:rsid w:val="00834633"/>
    <w:rsid w:val="00835502"/>
    <w:rsid w:val="00835718"/>
    <w:rsid w:val="008368AF"/>
    <w:rsid w:val="008375A1"/>
    <w:rsid w:val="00847A72"/>
    <w:rsid w:val="00850720"/>
    <w:rsid w:val="008511E6"/>
    <w:rsid w:val="00853A6E"/>
    <w:rsid w:val="00854B79"/>
    <w:rsid w:val="00854D7F"/>
    <w:rsid w:val="00855BED"/>
    <w:rsid w:val="00857FB3"/>
    <w:rsid w:val="00862689"/>
    <w:rsid w:val="0086696B"/>
    <w:rsid w:val="0087219D"/>
    <w:rsid w:val="00882E15"/>
    <w:rsid w:val="00887F6C"/>
    <w:rsid w:val="0089070F"/>
    <w:rsid w:val="00890762"/>
    <w:rsid w:val="00894177"/>
    <w:rsid w:val="00896772"/>
    <w:rsid w:val="008A1E5D"/>
    <w:rsid w:val="008B090C"/>
    <w:rsid w:val="008B209B"/>
    <w:rsid w:val="008B238F"/>
    <w:rsid w:val="008B29AD"/>
    <w:rsid w:val="008B745C"/>
    <w:rsid w:val="008C11BB"/>
    <w:rsid w:val="008C1436"/>
    <w:rsid w:val="008C1860"/>
    <w:rsid w:val="008C6CEE"/>
    <w:rsid w:val="008D1033"/>
    <w:rsid w:val="008D187C"/>
    <w:rsid w:val="008D3F9A"/>
    <w:rsid w:val="008D4B01"/>
    <w:rsid w:val="008D6021"/>
    <w:rsid w:val="008E2DD0"/>
    <w:rsid w:val="008E4182"/>
    <w:rsid w:val="008E4947"/>
    <w:rsid w:val="008E78EE"/>
    <w:rsid w:val="008F4BBC"/>
    <w:rsid w:val="008F626F"/>
    <w:rsid w:val="008F6470"/>
    <w:rsid w:val="008F7C2F"/>
    <w:rsid w:val="00901527"/>
    <w:rsid w:val="00903AC2"/>
    <w:rsid w:val="0092064E"/>
    <w:rsid w:val="00921539"/>
    <w:rsid w:val="00925A51"/>
    <w:rsid w:val="00925A81"/>
    <w:rsid w:val="00934FF6"/>
    <w:rsid w:val="00936DF2"/>
    <w:rsid w:val="00942B4F"/>
    <w:rsid w:val="009433B7"/>
    <w:rsid w:val="00943951"/>
    <w:rsid w:val="0094466B"/>
    <w:rsid w:val="00944876"/>
    <w:rsid w:val="00950332"/>
    <w:rsid w:val="00951D69"/>
    <w:rsid w:val="00952DB8"/>
    <w:rsid w:val="00952DD5"/>
    <w:rsid w:val="00954639"/>
    <w:rsid w:val="00954691"/>
    <w:rsid w:val="00966180"/>
    <w:rsid w:val="009742D9"/>
    <w:rsid w:val="009758AD"/>
    <w:rsid w:val="00975ED5"/>
    <w:rsid w:val="0097687A"/>
    <w:rsid w:val="00980031"/>
    <w:rsid w:val="009814B2"/>
    <w:rsid w:val="0098540C"/>
    <w:rsid w:val="009857CC"/>
    <w:rsid w:val="00985F03"/>
    <w:rsid w:val="009876C9"/>
    <w:rsid w:val="009966F0"/>
    <w:rsid w:val="009A180B"/>
    <w:rsid w:val="009A57F3"/>
    <w:rsid w:val="009B1907"/>
    <w:rsid w:val="009B318A"/>
    <w:rsid w:val="009B4B93"/>
    <w:rsid w:val="009C1191"/>
    <w:rsid w:val="009C410B"/>
    <w:rsid w:val="009C4E11"/>
    <w:rsid w:val="009D0617"/>
    <w:rsid w:val="009D13B1"/>
    <w:rsid w:val="009E03CC"/>
    <w:rsid w:val="009E3D49"/>
    <w:rsid w:val="009E435A"/>
    <w:rsid w:val="009E5E02"/>
    <w:rsid w:val="009E752B"/>
    <w:rsid w:val="009F2C12"/>
    <w:rsid w:val="009F3E90"/>
    <w:rsid w:val="009F62CF"/>
    <w:rsid w:val="009F7A0A"/>
    <w:rsid w:val="00A06227"/>
    <w:rsid w:val="00A06234"/>
    <w:rsid w:val="00A06C4B"/>
    <w:rsid w:val="00A13340"/>
    <w:rsid w:val="00A21FC7"/>
    <w:rsid w:val="00A37C17"/>
    <w:rsid w:val="00A37FDE"/>
    <w:rsid w:val="00A476B1"/>
    <w:rsid w:val="00A5104A"/>
    <w:rsid w:val="00A52626"/>
    <w:rsid w:val="00A547E5"/>
    <w:rsid w:val="00A5645D"/>
    <w:rsid w:val="00A57417"/>
    <w:rsid w:val="00A66741"/>
    <w:rsid w:val="00A67341"/>
    <w:rsid w:val="00A73463"/>
    <w:rsid w:val="00A776FD"/>
    <w:rsid w:val="00A7791C"/>
    <w:rsid w:val="00A77FAF"/>
    <w:rsid w:val="00A86889"/>
    <w:rsid w:val="00A87267"/>
    <w:rsid w:val="00A90928"/>
    <w:rsid w:val="00AA1477"/>
    <w:rsid w:val="00AA24B6"/>
    <w:rsid w:val="00AA7B1D"/>
    <w:rsid w:val="00AA7ED0"/>
    <w:rsid w:val="00AB3A82"/>
    <w:rsid w:val="00AC4DAB"/>
    <w:rsid w:val="00AC5C3B"/>
    <w:rsid w:val="00AD1D6B"/>
    <w:rsid w:val="00AD251C"/>
    <w:rsid w:val="00AD355F"/>
    <w:rsid w:val="00AD49D2"/>
    <w:rsid w:val="00AD6561"/>
    <w:rsid w:val="00AD6E1B"/>
    <w:rsid w:val="00AE140D"/>
    <w:rsid w:val="00AE1584"/>
    <w:rsid w:val="00AE22CA"/>
    <w:rsid w:val="00AE2D4B"/>
    <w:rsid w:val="00AE54C2"/>
    <w:rsid w:val="00AF0862"/>
    <w:rsid w:val="00AF0884"/>
    <w:rsid w:val="00B004F0"/>
    <w:rsid w:val="00B0413A"/>
    <w:rsid w:val="00B05B84"/>
    <w:rsid w:val="00B05E4F"/>
    <w:rsid w:val="00B175A8"/>
    <w:rsid w:val="00B2733A"/>
    <w:rsid w:val="00B27F54"/>
    <w:rsid w:val="00B34F4A"/>
    <w:rsid w:val="00B35732"/>
    <w:rsid w:val="00B40289"/>
    <w:rsid w:val="00B440AF"/>
    <w:rsid w:val="00B523C7"/>
    <w:rsid w:val="00B52F58"/>
    <w:rsid w:val="00B52F6E"/>
    <w:rsid w:val="00B549DB"/>
    <w:rsid w:val="00B56BF6"/>
    <w:rsid w:val="00B60758"/>
    <w:rsid w:val="00B617FC"/>
    <w:rsid w:val="00B62E2B"/>
    <w:rsid w:val="00B63573"/>
    <w:rsid w:val="00B66BEB"/>
    <w:rsid w:val="00B70C39"/>
    <w:rsid w:val="00B71E30"/>
    <w:rsid w:val="00B73888"/>
    <w:rsid w:val="00B84342"/>
    <w:rsid w:val="00B87855"/>
    <w:rsid w:val="00BA28CC"/>
    <w:rsid w:val="00BA3A20"/>
    <w:rsid w:val="00BB1C61"/>
    <w:rsid w:val="00BB6C59"/>
    <w:rsid w:val="00BC2483"/>
    <w:rsid w:val="00BC5F63"/>
    <w:rsid w:val="00BD096C"/>
    <w:rsid w:val="00BD27ED"/>
    <w:rsid w:val="00BD5635"/>
    <w:rsid w:val="00BE0DE3"/>
    <w:rsid w:val="00BE487A"/>
    <w:rsid w:val="00BE56EA"/>
    <w:rsid w:val="00BF32F7"/>
    <w:rsid w:val="00BF560D"/>
    <w:rsid w:val="00BF5E14"/>
    <w:rsid w:val="00C01151"/>
    <w:rsid w:val="00C04BB6"/>
    <w:rsid w:val="00C108C8"/>
    <w:rsid w:val="00C133A5"/>
    <w:rsid w:val="00C15251"/>
    <w:rsid w:val="00C207BC"/>
    <w:rsid w:val="00C230E0"/>
    <w:rsid w:val="00C246D3"/>
    <w:rsid w:val="00C36CCA"/>
    <w:rsid w:val="00C37174"/>
    <w:rsid w:val="00C37C9D"/>
    <w:rsid w:val="00C42A84"/>
    <w:rsid w:val="00C50525"/>
    <w:rsid w:val="00C51985"/>
    <w:rsid w:val="00C5739C"/>
    <w:rsid w:val="00C57EEA"/>
    <w:rsid w:val="00C60144"/>
    <w:rsid w:val="00C60721"/>
    <w:rsid w:val="00C65803"/>
    <w:rsid w:val="00C70656"/>
    <w:rsid w:val="00C70AA5"/>
    <w:rsid w:val="00C7619D"/>
    <w:rsid w:val="00C81FBA"/>
    <w:rsid w:val="00C82B24"/>
    <w:rsid w:val="00C83301"/>
    <w:rsid w:val="00C85607"/>
    <w:rsid w:val="00C967CA"/>
    <w:rsid w:val="00CA57F2"/>
    <w:rsid w:val="00CA5DFB"/>
    <w:rsid w:val="00CA72B4"/>
    <w:rsid w:val="00CB4516"/>
    <w:rsid w:val="00CB57E3"/>
    <w:rsid w:val="00CC20B4"/>
    <w:rsid w:val="00CC2EC0"/>
    <w:rsid w:val="00CC4858"/>
    <w:rsid w:val="00CC6169"/>
    <w:rsid w:val="00CC66D0"/>
    <w:rsid w:val="00CD0886"/>
    <w:rsid w:val="00CD2801"/>
    <w:rsid w:val="00CD6086"/>
    <w:rsid w:val="00CD645D"/>
    <w:rsid w:val="00CE37F2"/>
    <w:rsid w:val="00CE3B33"/>
    <w:rsid w:val="00CF0A90"/>
    <w:rsid w:val="00CF3B02"/>
    <w:rsid w:val="00CF62A5"/>
    <w:rsid w:val="00D04A74"/>
    <w:rsid w:val="00D06F98"/>
    <w:rsid w:val="00D0736E"/>
    <w:rsid w:val="00D1380B"/>
    <w:rsid w:val="00D175DC"/>
    <w:rsid w:val="00D20464"/>
    <w:rsid w:val="00D2060F"/>
    <w:rsid w:val="00D25ABD"/>
    <w:rsid w:val="00D27C61"/>
    <w:rsid w:val="00D3191B"/>
    <w:rsid w:val="00D35B74"/>
    <w:rsid w:val="00D43DD1"/>
    <w:rsid w:val="00D456A6"/>
    <w:rsid w:val="00D56A24"/>
    <w:rsid w:val="00D56AF0"/>
    <w:rsid w:val="00D57F56"/>
    <w:rsid w:val="00D607CF"/>
    <w:rsid w:val="00D63D15"/>
    <w:rsid w:val="00D66924"/>
    <w:rsid w:val="00D71173"/>
    <w:rsid w:val="00D73E6A"/>
    <w:rsid w:val="00D76014"/>
    <w:rsid w:val="00D80A65"/>
    <w:rsid w:val="00D867CD"/>
    <w:rsid w:val="00D977A7"/>
    <w:rsid w:val="00DA0C1E"/>
    <w:rsid w:val="00DA3DFC"/>
    <w:rsid w:val="00DB4C8D"/>
    <w:rsid w:val="00DB6599"/>
    <w:rsid w:val="00DB79D2"/>
    <w:rsid w:val="00DD524C"/>
    <w:rsid w:val="00DE1381"/>
    <w:rsid w:val="00DE1C4C"/>
    <w:rsid w:val="00DE2431"/>
    <w:rsid w:val="00DE3527"/>
    <w:rsid w:val="00DE6E84"/>
    <w:rsid w:val="00E00FD6"/>
    <w:rsid w:val="00E0491B"/>
    <w:rsid w:val="00E100F1"/>
    <w:rsid w:val="00E110B3"/>
    <w:rsid w:val="00E122B8"/>
    <w:rsid w:val="00E1388D"/>
    <w:rsid w:val="00E223A5"/>
    <w:rsid w:val="00E22479"/>
    <w:rsid w:val="00E3045A"/>
    <w:rsid w:val="00E32EEE"/>
    <w:rsid w:val="00E342C4"/>
    <w:rsid w:val="00E364F5"/>
    <w:rsid w:val="00E4685B"/>
    <w:rsid w:val="00E46CF4"/>
    <w:rsid w:val="00E5423C"/>
    <w:rsid w:val="00E577FC"/>
    <w:rsid w:val="00E578BA"/>
    <w:rsid w:val="00E654DC"/>
    <w:rsid w:val="00E7485F"/>
    <w:rsid w:val="00E825F4"/>
    <w:rsid w:val="00E830BF"/>
    <w:rsid w:val="00E835CF"/>
    <w:rsid w:val="00E87B34"/>
    <w:rsid w:val="00E907DF"/>
    <w:rsid w:val="00E90E38"/>
    <w:rsid w:val="00E91B5C"/>
    <w:rsid w:val="00E937FC"/>
    <w:rsid w:val="00EA331E"/>
    <w:rsid w:val="00EA6C89"/>
    <w:rsid w:val="00EA7707"/>
    <w:rsid w:val="00EB014B"/>
    <w:rsid w:val="00EB5086"/>
    <w:rsid w:val="00EB6440"/>
    <w:rsid w:val="00EC27DE"/>
    <w:rsid w:val="00ED19DD"/>
    <w:rsid w:val="00ED653C"/>
    <w:rsid w:val="00EE02F4"/>
    <w:rsid w:val="00EF4B43"/>
    <w:rsid w:val="00EF72A3"/>
    <w:rsid w:val="00F03CCB"/>
    <w:rsid w:val="00F067D6"/>
    <w:rsid w:val="00F12641"/>
    <w:rsid w:val="00F149AA"/>
    <w:rsid w:val="00F24F3A"/>
    <w:rsid w:val="00F270D2"/>
    <w:rsid w:val="00F3586B"/>
    <w:rsid w:val="00F41220"/>
    <w:rsid w:val="00F426E3"/>
    <w:rsid w:val="00F43990"/>
    <w:rsid w:val="00F6032D"/>
    <w:rsid w:val="00F61D4D"/>
    <w:rsid w:val="00F71E44"/>
    <w:rsid w:val="00F73C0A"/>
    <w:rsid w:val="00F73C88"/>
    <w:rsid w:val="00F76965"/>
    <w:rsid w:val="00F76F63"/>
    <w:rsid w:val="00F836BA"/>
    <w:rsid w:val="00F86B10"/>
    <w:rsid w:val="00F879B3"/>
    <w:rsid w:val="00F96267"/>
    <w:rsid w:val="00FA6145"/>
    <w:rsid w:val="00FA765F"/>
    <w:rsid w:val="00FB31B7"/>
    <w:rsid w:val="00FB40E1"/>
    <w:rsid w:val="00FB64DB"/>
    <w:rsid w:val="00FB7B04"/>
    <w:rsid w:val="00FC44E4"/>
    <w:rsid w:val="00FC5572"/>
    <w:rsid w:val="00FC7A66"/>
    <w:rsid w:val="00FD0531"/>
    <w:rsid w:val="00FD0A6C"/>
    <w:rsid w:val="00FD5E73"/>
    <w:rsid w:val="00FE1D92"/>
    <w:rsid w:val="00FF1B3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894"/>
    <w:pPr>
      <w:widowControl w:val="0"/>
    </w:pPr>
  </w:style>
  <w:style w:type="paragraph" w:styleId="1">
    <w:name w:val="heading 1"/>
    <w:basedOn w:val="a"/>
    <w:next w:val="a"/>
    <w:qFormat/>
    <w:rsid w:val="002D4894"/>
    <w:pPr>
      <w:keepNext/>
      <w:ind w:left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D4894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D489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4894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2D4894"/>
    <w:pPr>
      <w:keepNext/>
      <w:framePr w:wrap="auto" w:vAnchor="text" w:hAnchor="page" w:y="-614"/>
      <w:widowControl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D4894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2D4894"/>
    <w:pPr>
      <w:keepNext/>
      <w:ind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D4894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2D4894"/>
    <w:pPr>
      <w:keepNext/>
      <w:ind w:left="851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4894"/>
    <w:pPr>
      <w:ind w:left="1134" w:hanging="283"/>
      <w:jc w:val="both"/>
    </w:pPr>
    <w:rPr>
      <w:b/>
      <w:sz w:val="26"/>
    </w:rPr>
  </w:style>
  <w:style w:type="paragraph" w:customStyle="1" w:styleId="210">
    <w:name w:val="Основной текст с отступом 21"/>
    <w:basedOn w:val="a"/>
    <w:rsid w:val="002D4894"/>
    <w:pPr>
      <w:ind w:firstLine="851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2D4894"/>
    <w:pPr>
      <w:ind w:left="851"/>
      <w:jc w:val="both"/>
    </w:pPr>
    <w:rPr>
      <w:b/>
      <w:sz w:val="24"/>
    </w:rPr>
  </w:style>
  <w:style w:type="paragraph" w:styleId="a3">
    <w:name w:val="Body Text Indent"/>
    <w:basedOn w:val="a"/>
    <w:rsid w:val="002D4894"/>
    <w:pPr>
      <w:ind w:right="41" w:firstLine="660"/>
      <w:jc w:val="both"/>
    </w:pPr>
    <w:rPr>
      <w:sz w:val="28"/>
    </w:rPr>
  </w:style>
  <w:style w:type="paragraph" w:customStyle="1" w:styleId="BodyTextIndent21">
    <w:name w:val="Body Text Indent 21"/>
    <w:basedOn w:val="a"/>
    <w:rsid w:val="002D4894"/>
    <w:pPr>
      <w:ind w:firstLine="851"/>
      <w:jc w:val="both"/>
    </w:pPr>
    <w:rPr>
      <w:sz w:val="24"/>
    </w:rPr>
  </w:style>
  <w:style w:type="paragraph" w:styleId="a4">
    <w:name w:val="Title"/>
    <w:basedOn w:val="a"/>
    <w:qFormat/>
    <w:rsid w:val="002D4894"/>
    <w:pPr>
      <w:jc w:val="center"/>
    </w:pPr>
    <w:rPr>
      <w:sz w:val="24"/>
    </w:rPr>
  </w:style>
  <w:style w:type="paragraph" w:styleId="20">
    <w:name w:val="Body Text Indent 2"/>
    <w:basedOn w:val="a"/>
    <w:rsid w:val="002D4894"/>
    <w:pPr>
      <w:widowControl/>
      <w:ind w:firstLine="851"/>
      <w:jc w:val="both"/>
    </w:pPr>
    <w:rPr>
      <w:b/>
      <w:sz w:val="26"/>
    </w:rPr>
  </w:style>
  <w:style w:type="paragraph" w:styleId="30">
    <w:name w:val="Body Text Indent 3"/>
    <w:basedOn w:val="a"/>
    <w:rsid w:val="002D4894"/>
    <w:pPr>
      <w:ind w:firstLine="851"/>
      <w:jc w:val="both"/>
    </w:pPr>
    <w:rPr>
      <w:sz w:val="26"/>
    </w:rPr>
  </w:style>
  <w:style w:type="paragraph" w:styleId="a5">
    <w:name w:val="Body Text"/>
    <w:basedOn w:val="a"/>
    <w:rsid w:val="002D4894"/>
    <w:pPr>
      <w:jc w:val="both"/>
    </w:pPr>
    <w:rPr>
      <w:b/>
      <w:sz w:val="28"/>
    </w:rPr>
  </w:style>
  <w:style w:type="paragraph" w:styleId="22">
    <w:name w:val="Body Text 2"/>
    <w:basedOn w:val="a"/>
    <w:rsid w:val="002D4894"/>
    <w:pPr>
      <w:jc w:val="both"/>
    </w:pPr>
    <w:rPr>
      <w:sz w:val="28"/>
    </w:rPr>
  </w:style>
  <w:style w:type="paragraph" w:styleId="32">
    <w:name w:val="Body Text 3"/>
    <w:basedOn w:val="a"/>
    <w:rsid w:val="002D4894"/>
    <w:rPr>
      <w:sz w:val="28"/>
    </w:rPr>
  </w:style>
  <w:style w:type="paragraph" w:styleId="a6">
    <w:name w:val="caption"/>
    <w:basedOn w:val="a"/>
    <w:next w:val="a"/>
    <w:qFormat/>
    <w:rsid w:val="002D4894"/>
    <w:pPr>
      <w:widowControl/>
      <w:jc w:val="center"/>
    </w:pPr>
    <w:rPr>
      <w:b/>
      <w:sz w:val="26"/>
    </w:rPr>
  </w:style>
  <w:style w:type="paragraph" w:customStyle="1" w:styleId="ConsNormal">
    <w:name w:val="ConsNormal"/>
    <w:rsid w:val="002D4894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D4894"/>
    <w:rPr>
      <w:rFonts w:ascii="Courier New" w:hAnsi="Courier New"/>
      <w:snapToGrid w:val="0"/>
    </w:rPr>
  </w:style>
  <w:style w:type="paragraph" w:customStyle="1" w:styleId="ConsTitle">
    <w:name w:val="ConsTitle"/>
    <w:rsid w:val="002D4894"/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DE1C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a7">
    <w:name w:val="header"/>
    <w:basedOn w:val="a"/>
    <w:rsid w:val="00D977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77A7"/>
  </w:style>
  <w:style w:type="table" w:styleId="a9">
    <w:name w:val="Table Grid"/>
    <w:basedOn w:val="a1"/>
    <w:rsid w:val="0028334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DB4C8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rsid w:val="00DD524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BE0DE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c">
    <w:name w:val="Знак Знак Знак"/>
    <w:basedOn w:val="a"/>
    <w:rsid w:val="00091BA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1"/>
    <w:basedOn w:val="a"/>
    <w:rsid w:val="00B523C7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PlusNonformat">
    <w:name w:val="ConsPlusNonformat"/>
    <w:uiPriority w:val="99"/>
    <w:rsid w:val="0025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5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854D7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54D7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4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3735-F182-494B-B2B7-A1DF328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332-01</cp:lastModifiedBy>
  <cp:revision>5</cp:revision>
  <cp:lastPrinted>2015-02-20T09:04:00Z</cp:lastPrinted>
  <dcterms:created xsi:type="dcterms:W3CDTF">2015-02-20T08:50:00Z</dcterms:created>
  <dcterms:modified xsi:type="dcterms:W3CDTF">2015-03-18T11:39:00Z</dcterms:modified>
</cp:coreProperties>
</file>