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муниципальных программ в </w:t>
      </w:r>
      <w:r w:rsidR="00E300F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9B50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265AD" w:rsidRPr="003F737F" w:rsidRDefault="00B265AD" w:rsidP="00B265AD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47"/>
        <w:gridCol w:w="1804"/>
        <w:gridCol w:w="1843"/>
        <w:gridCol w:w="1701"/>
        <w:gridCol w:w="1559"/>
        <w:gridCol w:w="12"/>
      </w:tblGrid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gramEnd"/>
            <w:r w:rsidRPr="00DB32BC">
              <w:rPr>
                <w:sz w:val="28"/>
                <w:szCs w:val="28"/>
              </w:rPr>
              <w:t>/п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B265AD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701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559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9B50E9" w:rsidRPr="00DB32BC" w:rsidTr="00325A1A">
        <w:tc>
          <w:tcPr>
            <w:tcW w:w="594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804" w:type="dxa"/>
            <w:shd w:val="clear" w:color="auto" w:fill="auto"/>
          </w:tcPr>
          <w:p w:rsidR="00E66EA0" w:rsidRPr="00E66EA0" w:rsidRDefault="00E66EA0" w:rsidP="00E66EA0">
            <w:pPr>
              <w:rPr>
                <w:color w:val="000000"/>
                <w:sz w:val="28"/>
                <w:szCs w:val="28"/>
              </w:rPr>
            </w:pPr>
            <w:r w:rsidRPr="00E66EA0">
              <w:rPr>
                <w:color w:val="000000"/>
                <w:sz w:val="28"/>
                <w:szCs w:val="28"/>
              </w:rPr>
              <w:t>5 095 399,00</w:t>
            </w:r>
          </w:p>
          <w:p w:rsidR="009B50E9" w:rsidRPr="00E66EA0" w:rsidRDefault="009B50E9" w:rsidP="009B50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E66EA0" w:rsidRDefault="00E66EA0" w:rsidP="00E66EA0">
            <w:pPr>
              <w:rPr>
                <w:color w:val="000000"/>
                <w:sz w:val="28"/>
                <w:szCs w:val="28"/>
              </w:rPr>
            </w:pPr>
            <w:r w:rsidRPr="00E66EA0">
              <w:rPr>
                <w:color w:val="000000"/>
                <w:sz w:val="28"/>
                <w:szCs w:val="28"/>
              </w:rPr>
              <w:t>3 689 126,26</w:t>
            </w:r>
          </w:p>
          <w:p w:rsidR="009B50E9" w:rsidRPr="00E66EA0" w:rsidRDefault="009B50E9" w:rsidP="009B50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0E9" w:rsidRPr="009B50E9" w:rsidRDefault="009B50E9" w:rsidP="00E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6EA0">
              <w:rPr>
                <w:sz w:val="28"/>
                <w:szCs w:val="28"/>
              </w:rPr>
              <w:t>1406272,74</w:t>
            </w:r>
          </w:p>
        </w:tc>
        <w:tc>
          <w:tcPr>
            <w:tcW w:w="1571" w:type="dxa"/>
            <w:gridSpan w:val="2"/>
          </w:tcPr>
          <w:p w:rsidR="009B50E9" w:rsidRPr="009B50E9" w:rsidRDefault="00E66EA0" w:rsidP="009B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  <w:r w:rsidR="009B50E9" w:rsidRPr="009B50E9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265AD">
              <w:rPr>
                <w:sz w:val="28"/>
                <w:szCs w:val="28"/>
              </w:rPr>
              <w:t>0000,00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4400,00</w:t>
            </w:r>
          </w:p>
        </w:tc>
        <w:tc>
          <w:tcPr>
            <w:tcW w:w="1701" w:type="dxa"/>
          </w:tcPr>
          <w:p w:rsidR="00B265AD" w:rsidRPr="00DB32BC" w:rsidRDefault="00B265AD" w:rsidP="009B50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50E9">
              <w:rPr>
                <w:sz w:val="28"/>
                <w:szCs w:val="28"/>
              </w:rPr>
              <w:t>55600,00</w:t>
            </w:r>
          </w:p>
        </w:tc>
        <w:tc>
          <w:tcPr>
            <w:tcW w:w="1559" w:type="dxa"/>
          </w:tcPr>
          <w:p w:rsidR="00B265AD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7,3%</w:t>
            </w:r>
          </w:p>
        </w:tc>
      </w:tr>
      <w:tr w:rsidR="00A733D1" w:rsidRPr="00A733D1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1 138 776,00</w:t>
            </w:r>
          </w:p>
          <w:p w:rsidR="00A733D1" w:rsidRPr="00325A1A" w:rsidRDefault="00A733D1" w:rsidP="00A733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880 865,45</w:t>
            </w:r>
          </w:p>
          <w:p w:rsidR="00A733D1" w:rsidRPr="00325A1A" w:rsidRDefault="00A733D1" w:rsidP="00A733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33D1" w:rsidRPr="00A733D1" w:rsidRDefault="00E66EA0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-257910,55</w:t>
            </w:r>
          </w:p>
        </w:tc>
        <w:tc>
          <w:tcPr>
            <w:tcW w:w="1559" w:type="dxa"/>
          </w:tcPr>
          <w:p w:rsidR="00A733D1" w:rsidRPr="00A733D1" w:rsidRDefault="00E66EA0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  <w:r w:rsidR="00A733D1" w:rsidRPr="00A733D1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30 000,00</w:t>
            </w:r>
          </w:p>
          <w:p w:rsidR="00B265AD" w:rsidRPr="00325A1A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15 920,29</w:t>
            </w:r>
          </w:p>
          <w:p w:rsidR="00B265AD" w:rsidRPr="00325A1A" w:rsidRDefault="00B265AD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A0" w:rsidRDefault="00B265AD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6EA0">
              <w:rPr>
                <w:sz w:val="28"/>
                <w:szCs w:val="28"/>
              </w:rPr>
              <w:t>14079,71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E66EA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A733D1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2 269 618,00</w:t>
            </w:r>
          </w:p>
          <w:p w:rsidR="00A733D1" w:rsidRPr="00325A1A" w:rsidRDefault="00A733D1" w:rsidP="00B158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r w:rsidRPr="00325A1A">
              <w:rPr>
                <w:color w:val="000000"/>
                <w:sz w:val="28"/>
                <w:szCs w:val="28"/>
              </w:rPr>
              <w:t>1 663 015,00</w:t>
            </w:r>
          </w:p>
          <w:p w:rsidR="00A733D1" w:rsidRPr="00325A1A" w:rsidRDefault="00A733D1" w:rsidP="00B158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33D1" w:rsidRPr="00A733D1" w:rsidRDefault="00E66EA0" w:rsidP="00B1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-606603,00</w:t>
            </w:r>
          </w:p>
        </w:tc>
        <w:tc>
          <w:tcPr>
            <w:tcW w:w="1559" w:type="dxa"/>
          </w:tcPr>
          <w:p w:rsidR="00A733D1" w:rsidRPr="00A733D1" w:rsidRDefault="00E66EA0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  <w:r w:rsidR="00A733D1" w:rsidRPr="00A733D1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E66EA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15836">
              <w:rPr>
                <w:sz w:val="28"/>
                <w:szCs w:val="28"/>
              </w:rPr>
              <w:t>000</w:t>
            </w:r>
            <w:r w:rsidR="00B265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66EA0" w:rsidRPr="00325A1A" w:rsidRDefault="00E66EA0" w:rsidP="00E66EA0">
            <w:pPr>
              <w:rPr>
                <w:color w:val="000000"/>
                <w:sz w:val="28"/>
                <w:szCs w:val="28"/>
              </w:rPr>
            </w:pPr>
            <w:bookmarkStart w:id="0" w:name="_GoBack"/>
            <w:r w:rsidRPr="00325A1A">
              <w:rPr>
                <w:color w:val="000000"/>
                <w:sz w:val="28"/>
                <w:szCs w:val="28"/>
              </w:rPr>
              <w:t>10 581,47</w:t>
            </w:r>
          </w:p>
          <w:bookmarkEnd w:id="0"/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A0" w:rsidRDefault="00B265AD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6EA0">
              <w:rPr>
                <w:sz w:val="28"/>
                <w:szCs w:val="28"/>
              </w:rPr>
              <w:t>19418,53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E66EA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поддержка малого и </w:t>
            </w:r>
            <w:r w:rsidRPr="00DB32BC">
              <w:rPr>
                <w:sz w:val="28"/>
                <w:szCs w:val="28"/>
              </w:rPr>
              <w:lastRenderedPageBreak/>
              <w:t xml:space="preserve">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559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B265AD" w:rsidRPr="00DB32BC" w:rsidTr="00325A1A">
        <w:trPr>
          <w:gridAfter w:val="1"/>
          <w:wAfter w:w="12" w:type="dxa"/>
          <w:trHeight w:val="2635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2017 -2020 годы» 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B15836" w:rsidP="00E66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EA0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E66EA0" w:rsidRDefault="00B265AD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6EA0">
              <w:rPr>
                <w:sz w:val="28"/>
                <w:szCs w:val="28"/>
              </w:rPr>
              <w:t>26400,00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B15836" w:rsidP="00E66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E66EA0">
              <w:rPr>
                <w:sz w:val="28"/>
                <w:szCs w:val="28"/>
              </w:rPr>
              <w:t>2</w:t>
            </w:r>
            <w:r w:rsidR="00B265AD">
              <w:rPr>
                <w:sz w:val="28"/>
                <w:szCs w:val="28"/>
              </w:rPr>
              <w:t>%</w:t>
            </w:r>
          </w:p>
        </w:tc>
      </w:tr>
    </w:tbl>
    <w:p w:rsidR="00D41905" w:rsidRDefault="00D41905"/>
    <w:sectPr w:rsidR="00D41905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12C"/>
    <w:rsid w:val="00325A1A"/>
    <w:rsid w:val="009B50E9"/>
    <w:rsid w:val="00A733D1"/>
    <w:rsid w:val="00B15836"/>
    <w:rsid w:val="00B265AD"/>
    <w:rsid w:val="00B62061"/>
    <w:rsid w:val="00C57F62"/>
    <w:rsid w:val="00CE77DE"/>
    <w:rsid w:val="00D41905"/>
    <w:rsid w:val="00E300F0"/>
    <w:rsid w:val="00E47D1B"/>
    <w:rsid w:val="00E66EA0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6</cp:revision>
  <dcterms:created xsi:type="dcterms:W3CDTF">2017-10-04T07:56:00Z</dcterms:created>
  <dcterms:modified xsi:type="dcterms:W3CDTF">2018-10-16T07:31:00Z</dcterms:modified>
</cp:coreProperties>
</file>